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header1.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header4.xml" ContentType="application/vnd.openxmlformats-officedocument.wordprocessingml.header+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xmlns:dgm="http://schemas.openxmlformats.org/drawingml/2006/diagram" mc:Ignorable="w14 w15 w16se w16cid w16 w16cex w16sdtdh wp14">
  <w:body>
    <w:p w:rsidR="00E76243" w:rsidP="00E76243" w:rsidRDefault="00E76243" w14:paraId="4F811523" w14:textId="3BF15348" w14:noSpellErr="1">
      <w:pPr>
        <w:rPr>
          <w:rFonts w:ascii="Calibri" w:hAnsi="Calibri" w:cs="Arial"/>
          <w:sz w:val="52"/>
          <w:szCs w:val="52"/>
        </w:rPr>
      </w:pPr>
      <w:r>
        <w:rPr>
          <w:noProof/>
        </w:rPr>
        <w:drawing>
          <wp:anchor distT="0" distB="0" distL="114300" distR="114300" simplePos="0" relativeHeight="251666432" behindDoc="0" locked="0" layoutInCell="1" allowOverlap="0" wp14:anchorId="0F339604" wp14:editId="22E131B6">
            <wp:simplePos x="0" y="0"/>
            <wp:positionH relativeFrom="column">
              <wp:posOffset>4203700</wp:posOffset>
            </wp:positionH>
            <wp:positionV relativeFrom="paragraph">
              <wp:posOffset>0</wp:posOffset>
            </wp:positionV>
            <wp:extent cx="1651000" cy="396240"/>
            <wp:effectExtent l="0" t="0" r="635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l="9802" t="22098" r="10255" b="23752"/>
                    <a:stretch>
                      <a:fillRect/>
                    </a:stretch>
                  </pic:blipFill>
                  <pic:spPr bwMode="auto">
                    <a:xfrm>
                      <a:off x="0" y="0"/>
                      <a:ext cx="1651000" cy="396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243" w:rsidP="00E76243" w:rsidRDefault="00E76243" w14:paraId="18877494" w14:textId="374225E5">
      <w:pPr>
        <w:jc w:val="right"/>
        <w:rPr>
          <w:rFonts w:ascii="Calibri" w:hAnsi="Calibri" w:cs="Arial"/>
          <w:sz w:val="52"/>
          <w:szCs w:val="52"/>
        </w:rPr>
      </w:pPr>
    </w:p>
    <w:p w:rsidRPr="00127EA7" w:rsidR="00127EA7" w:rsidP="00127EA7" w:rsidRDefault="00D87947" w14:paraId="61B42AB0" w14:textId="7B967D38">
      <w:pPr>
        <w:ind w:right="-187"/>
        <w:jc w:val="right"/>
        <w:rPr>
          <w:rFonts w:ascii="Calibri" w:hAnsi="Calibri" w:cs="Arial"/>
          <w:b/>
          <w:color w:val="76923C"/>
          <w:sz w:val="56"/>
          <w:szCs w:val="56"/>
        </w:rPr>
      </w:pPr>
      <w:r>
        <w:rPr>
          <w:rFonts w:ascii="Calibri" w:hAnsi="Calibri" w:cs="Arial"/>
          <w:b/>
          <w:color w:val="76923C"/>
          <w:sz w:val="56"/>
          <w:szCs w:val="56"/>
        </w:rPr>
        <w:t>Rent &amp; Service Charge Analyst</w:t>
      </w:r>
    </w:p>
    <w:p w:rsidR="00127EA7" w:rsidP="00E76243" w:rsidRDefault="00127EA7" w14:paraId="5CDB35FF" w14:textId="77777777">
      <w:pPr>
        <w:ind w:left="3261" w:right="-187"/>
        <w:jc w:val="right"/>
        <w:rPr>
          <w:rFonts w:ascii="Calibri" w:hAnsi="Calibri" w:cs="Arial"/>
          <w:b/>
          <w:color w:val="76923C"/>
          <w:sz w:val="52"/>
          <w:szCs w:val="52"/>
        </w:rPr>
      </w:pPr>
    </w:p>
    <w:p w:rsidRPr="00127EA7" w:rsidR="00E76243" w:rsidP="00E76243" w:rsidRDefault="00E76243" w14:paraId="753C9523" w14:textId="57D68C8F">
      <w:pPr>
        <w:ind w:left="3261" w:right="-187"/>
        <w:jc w:val="right"/>
        <w:rPr>
          <w:rFonts w:ascii="Calibri" w:hAnsi="Calibri" w:cs="Arial"/>
          <w:b/>
          <w:color w:val="76923C"/>
          <w:sz w:val="52"/>
          <w:szCs w:val="52"/>
        </w:rPr>
      </w:pPr>
      <w:r w:rsidRPr="00127EA7">
        <w:rPr>
          <w:rFonts w:ascii="Calibri" w:hAnsi="Calibri" w:cs="Arial"/>
          <w:b/>
          <w:color w:val="76923C"/>
          <w:sz w:val="52"/>
          <w:szCs w:val="52"/>
        </w:rPr>
        <w:t>Recruitment Pack</w:t>
      </w:r>
    </w:p>
    <w:p w:rsidRPr="00127EA7" w:rsidR="00E76243" w:rsidP="00D87947" w:rsidRDefault="00E76243" w14:paraId="17A20B9A" w14:textId="72574272">
      <w:pPr>
        <w:ind w:right="-187"/>
        <w:rPr>
          <w:rFonts w:ascii="Calibri" w:hAnsi="Calibri" w:cs="Arial"/>
          <w:b/>
          <w:color w:val="76923C"/>
          <w:sz w:val="48"/>
          <w:szCs w:val="48"/>
        </w:rPr>
      </w:pPr>
    </w:p>
    <w:p w:rsidR="614756D2" w:rsidP="4321570F" w:rsidRDefault="614756D2" w14:paraId="4ECF9042" w14:textId="3E7F3D1A">
      <w:pPr>
        <w:pStyle w:val="Normal"/>
        <w:suppressLineNumbers w:val="0"/>
        <w:bidi w:val="0"/>
        <w:spacing w:before="0" w:beforeAutospacing="off" w:after="0" w:afterAutospacing="off" w:line="240" w:lineRule="auto"/>
        <w:ind w:left="0" w:right="-187"/>
        <w:jc w:val="right"/>
      </w:pPr>
      <w:r w:rsidRPr="39BC753B" w:rsidR="614756D2">
        <w:rPr>
          <w:rFonts w:ascii="Calibri" w:hAnsi="Calibri" w:cs="Arial"/>
          <w:b w:val="1"/>
          <w:bCs w:val="1"/>
          <w:color w:val="76923C"/>
          <w:sz w:val="44"/>
          <w:szCs w:val="44"/>
        </w:rPr>
        <w:t>November 2025</w:t>
      </w:r>
    </w:p>
    <w:p w:rsidR="39BC753B" w:rsidP="39BC753B" w:rsidRDefault="39BC753B" w14:paraId="0D11AC76" w14:textId="3EB7ED5D">
      <w:pPr>
        <w:pStyle w:val="Normal"/>
        <w:suppressLineNumbers w:val="0"/>
        <w:bidi w:val="0"/>
        <w:spacing w:before="0" w:beforeAutospacing="off" w:after="0" w:afterAutospacing="off" w:line="240" w:lineRule="auto"/>
        <w:ind w:left="0" w:right="-187"/>
        <w:jc w:val="right"/>
        <w:rPr>
          <w:rFonts w:ascii="Calibri" w:hAnsi="Calibri" w:cs="Arial"/>
          <w:b w:val="1"/>
          <w:bCs w:val="1"/>
          <w:color w:val="76923C"/>
          <w:sz w:val="44"/>
          <w:szCs w:val="44"/>
        </w:rPr>
      </w:pPr>
    </w:p>
    <w:p w:rsidR="39BC753B" w:rsidP="39BC753B" w:rsidRDefault="39BC753B" w14:paraId="4B4B150C" w14:textId="628F47A6">
      <w:pPr>
        <w:pStyle w:val="Normal"/>
        <w:suppressLineNumbers w:val="0"/>
        <w:bidi w:val="0"/>
        <w:spacing w:before="0" w:beforeAutospacing="off" w:after="0" w:afterAutospacing="off" w:line="240" w:lineRule="auto"/>
        <w:ind w:left="0" w:right="-187"/>
        <w:jc w:val="right"/>
        <w:rPr>
          <w:rFonts w:ascii="Calibri" w:hAnsi="Calibri" w:cs="Arial"/>
          <w:b w:val="1"/>
          <w:bCs w:val="1"/>
          <w:color w:val="76923C"/>
          <w:sz w:val="44"/>
          <w:szCs w:val="44"/>
        </w:rPr>
      </w:pPr>
    </w:p>
    <w:p w:rsidR="00E76243" w:rsidP="00E76243" w:rsidRDefault="00E76243" w14:paraId="1E1EE964" w14:textId="771B0147">
      <w:pPr>
        <w:ind w:right="-187"/>
        <w:jc w:val="right"/>
        <w:rPr>
          <w:rFonts w:ascii="Calibri" w:hAnsi="Calibri" w:cs="Arial"/>
          <w:b/>
          <w:color w:val="76923C"/>
          <w:sz w:val="32"/>
          <w:szCs w:val="32"/>
        </w:rPr>
      </w:pPr>
    </w:p>
    <w:p w:rsidR="00E76243" w:rsidP="7A7C26B2" w:rsidRDefault="00E76243" w14:paraId="1E0968CA" w14:textId="03255436" w14:noSpellErr="1">
      <w:pPr>
        <w:ind w:right="-187"/>
        <w:jc w:val="right"/>
        <w:rPr>
          <w:rFonts w:ascii="Calibri" w:hAnsi="Calibri" w:cs="Arial"/>
          <w:b w:val="1"/>
          <w:bCs w:val="1"/>
          <w:color w:val="76923C"/>
          <w:sz w:val="32"/>
          <w:szCs w:val="32"/>
        </w:rPr>
      </w:pPr>
    </w:p>
    <w:p w:rsidRPr="00B2389D" w:rsidR="00E76243" w:rsidP="39BC753B" w:rsidRDefault="001B67D6" w14:paraId="32C0F8CC" w14:textId="72E97D5A">
      <w:pPr>
        <w:pStyle w:val="Normal"/>
        <w:ind w:right="-187"/>
        <w:jc w:val="right"/>
        <w:rPr>
          <w:rFonts w:ascii="Calibri" w:hAnsi="Calibri" w:cs="Arial"/>
          <w:b w:val="1"/>
          <w:bCs w:val="1"/>
          <w:color w:val="76923C"/>
          <w:sz w:val="32"/>
          <w:szCs w:val="32"/>
        </w:rPr>
      </w:pPr>
      <w:r>
        <w:rPr>
          <w:rFonts w:ascii="Arial" w:hAnsi="Arial" w:cs="Arial"/>
          <w:noProof/>
          <w:szCs w:val="24"/>
        </w:rPr>
        <w:drawing>
          <wp:anchor distT="0" distB="0" distL="114300" distR="114300" simplePos="0" relativeHeight="251679744" behindDoc="0" locked="0" layoutInCell="1" allowOverlap="1" wp14:anchorId="2FDE0D74" wp14:editId="46FE5EAB">
            <wp:simplePos x="0" y="0"/>
            <wp:positionH relativeFrom="column">
              <wp:posOffset>-577850</wp:posOffset>
            </wp:positionH>
            <wp:positionV relativeFrom="paragraph">
              <wp:posOffset>194945</wp:posOffset>
            </wp:positionV>
            <wp:extent cx="1123950" cy="33782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3950" cy="337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31F9">
        <w:rPr>
          <w:noProof/>
        </w:rPr>
        <w:drawing>
          <wp:anchor distT="0" distB="0" distL="114300" distR="114300" simplePos="0" relativeHeight="251676672" behindDoc="0" locked="0" layoutInCell="1" allowOverlap="1" wp14:anchorId="758A6572" wp14:editId="4AE64691">
            <wp:simplePos x="0" y="0"/>
            <wp:positionH relativeFrom="margin">
              <wp:posOffset>2530475</wp:posOffset>
            </wp:positionH>
            <wp:positionV relativeFrom="paragraph">
              <wp:posOffset>15240</wp:posOffset>
            </wp:positionV>
            <wp:extent cx="899160" cy="781050"/>
            <wp:effectExtent l="0" t="0" r="0" b="0"/>
            <wp:wrapSquare wrapText="bothSides"/>
            <wp:docPr id="1" name="Picture 1" descr="C:\Users\staylor\AppData\Local\Microsoft\Windows\Temporary Internet Files\Content.Outlook\6S4GBZEK\LogoESF_Col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ylor\AppData\Local\Microsoft\Windows\Temporary Internet Files\Content.Outlook\6S4GBZEK\LogoESF_Col_Portrai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916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39BC753B" w:rsidP="39BC753B" w:rsidRDefault="39BC753B" w14:paraId="23ABB0A8" w14:textId="23E62AA4">
      <w:pPr>
        <w:pStyle w:val="Normal"/>
        <w:ind w:right="-187"/>
        <w:jc w:val="right"/>
        <w:rPr>
          <w:rFonts w:ascii="Calibri" w:hAnsi="Calibri" w:cs="Arial"/>
          <w:b w:val="1"/>
          <w:bCs w:val="1"/>
          <w:color w:val="76923C"/>
          <w:sz w:val="32"/>
          <w:szCs w:val="32"/>
        </w:rPr>
      </w:pPr>
    </w:p>
    <w:p w:rsidR="00E76243" w:rsidP="00E76243" w:rsidRDefault="001B67D6" w14:paraId="1C7D99B9" w14:textId="093B8BF0">
      <w:r>
        <w:rPr>
          <w:rFonts w:ascii="Calibri" w:hAnsi="Calibri" w:cs="Arial"/>
          <w:noProof/>
          <w:szCs w:val="24"/>
        </w:rPr>
        <w:drawing>
          <wp:anchor distT="0" distB="0" distL="114300" distR="114300" simplePos="0" relativeHeight="251680768" behindDoc="0" locked="0" layoutInCell="1" allowOverlap="1" wp14:anchorId="4395A159" wp14:editId="3E6629D4">
            <wp:simplePos x="0" y="0"/>
            <wp:positionH relativeFrom="column">
              <wp:posOffset>863600</wp:posOffset>
            </wp:positionH>
            <wp:positionV relativeFrom="paragraph">
              <wp:posOffset>9525</wp:posOffset>
            </wp:positionV>
            <wp:extent cx="1104900" cy="450215"/>
            <wp:effectExtent l="0" t="0" r="0" b="698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104900" cy="450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2B50" w:rsidRDefault="00E52B50" w14:paraId="7737E47E" w14:textId="7574BFB7">
      <w:pPr>
        <w:spacing w:after="160" w:line="259" w:lineRule="auto"/>
      </w:pPr>
      <w:r>
        <w:br w:type="page"/>
      </w:r>
    </w:p>
    <w:p w:rsidR="00E76243" w:rsidP="00E76243" w:rsidRDefault="00E76243" w14:paraId="38E36313" w14:textId="42E1538B"/>
    <w:tbl>
      <w:tblPr>
        <w:tblW w:w="0" w:type="auto"/>
        <w:tblInd w:w="108" w:type="dxa"/>
        <w:tblLook w:val="04A0" w:firstRow="1" w:lastRow="0" w:firstColumn="1" w:lastColumn="0" w:noHBand="0" w:noVBand="1"/>
      </w:tblPr>
      <w:tblGrid>
        <w:gridCol w:w="7547"/>
        <w:gridCol w:w="283"/>
      </w:tblGrid>
      <w:tr w:rsidRPr="008E5F54" w:rsidR="00E76243" w:rsidTr="00E76243" w14:paraId="21197C47" w14:textId="2C85F11B">
        <w:tc>
          <w:tcPr>
            <w:tcW w:w="7547" w:type="dxa"/>
            <w:shd w:val="clear" w:color="auto" w:fill="006362"/>
          </w:tcPr>
          <w:p w:rsidRPr="00E76243" w:rsidR="00E76243" w:rsidP="00D31741" w:rsidRDefault="00E76243" w14:paraId="0933BE55" w14:textId="77777777">
            <w:pPr>
              <w:spacing w:before="240" w:after="240"/>
              <w:rPr>
                <w:rFonts w:ascii="Calibri" w:hAnsi="Calibri" w:cs="Arial"/>
                <w:b/>
                <w:color w:val="FFFFFF"/>
                <w:sz w:val="40"/>
                <w:szCs w:val="40"/>
              </w:rPr>
            </w:pPr>
            <w:r w:rsidRPr="00E76243">
              <w:rPr>
                <w:rFonts w:ascii="Calibri" w:hAnsi="Calibri" w:cs="Arial"/>
                <w:b/>
                <w:color w:val="FFFFFF"/>
                <w:sz w:val="40"/>
                <w:szCs w:val="40"/>
              </w:rPr>
              <w:t xml:space="preserve">Contents </w:t>
            </w:r>
          </w:p>
        </w:tc>
        <w:tc>
          <w:tcPr>
            <w:tcW w:w="283" w:type="dxa"/>
            <w:shd w:val="clear" w:color="auto" w:fill="6A9913"/>
          </w:tcPr>
          <w:p w:rsidRPr="00672320" w:rsidR="00E76243" w:rsidP="00D31741" w:rsidRDefault="00E76243" w14:paraId="297F53A1" w14:textId="77777777">
            <w:pPr>
              <w:spacing w:before="240" w:after="240"/>
              <w:rPr>
                <w:rFonts w:ascii="Calibri" w:hAnsi="Calibri" w:cs="Arial"/>
                <w:b/>
                <w:color w:val="FFFFFF"/>
                <w:sz w:val="32"/>
                <w:szCs w:val="32"/>
              </w:rPr>
            </w:pPr>
          </w:p>
        </w:tc>
      </w:tr>
    </w:tbl>
    <w:p w:rsidR="00E76243" w:rsidP="00E76243" w:rsidRDefault="00E76243" w14:paraId="69C16883" w14:textId="20E4986C">
      <w:pPr>
        <w:rPr>
          <w:rFonts w:ascii="Calibri" w:hAnsi="Calibri" w:cs="Arial"/>
          <w:b/>
          <w:sz w:val="32"/>
          <w:szCs w:val="32"/>
        </w:rPr>
      </w:pPr>
    </w:p>
    <w:p w:rsidR="00E76243" w:rsidP="00E76243" w:rsidRDefault="00E76243" w14:paraId="5ED26BF6" w14:textId="77777777">
      <w:pPr>
        <w:rPr>
          <w:rFonts w:ascii="Calibri" w:hAnsi="Calibri" w:cs="Arial"/>
          <w:b/>
          <w:sz w:val="32"/>
          <w:szCs w:val="32"/>
        </w:rPr>
      </w:pPr>
    </w:p>
    <w:tbl>
      <w:tblPr>
        <w:tblW w:w="9850" w:type="dxa"/>
        <w:tblLook w:val="01E0" w:firstRow="1" w:lastRow="1" w:firstColumn="1" w:lastColumn="1" w:noHBand="0" w:noVBand="0"/>
      </w:tblPr>
      <w:tblGrid>
        <w:gridCol w:w="8148"/>
        <w:gridCol w:w="607"/>
        <w:gridCol w:w="488"/>
        <w:gridCol w:w="607"/>
      </w:tblGrid>
      <w:tr w:rsidRPr="00B2389D" w:rsidR="00E76243" w:rsidTr="39BC753B" w14:paraId="713F0224" w14:textId="77777777">
        <w:trPr>
          <w:gridAfter w:val="1"/>
          <w:wAfter w:w="607" w:type="dxa"/>
        </w:trPr>
        <w:tc>
          <w:tcPr>
            <w:tcW w:w="8148" w:type="dxa"/>
            <w:tcMar/>
          </w:tcPr>
          <w:p w:rsidRPr="00B2389D" w:rsidR="00E76243" w:rsidP="00D31741" w:rsidRDefault="00E76243" w14:paraId="3BD356B0" w14:textId="77777777">
            <w:pPr>
              <w:spacing w:before="120" w:after="120"/>
              <w:rPr>
                <w:rFonts w:ascii="Calibri" w:hAnsi="Calibri" w:cs="Arial"/>
                <w:szCs w:val="24"/>
              </w:rPr>
            </w:pPr>
          </w:p>
        </w:tc>
        <w:tc>
          <w:tcPr>
            <w:tcW w:w="1095" w:type="dxa"/>
            <w:gridSpan w:val="2"/>
            <w:tcMar/>
          </w:tcPr>
          <w:p w:rsidRPr="00B2389D" w:rsidR="00E76243" w:rsidP="00D31741" w:rsidRDefault="00E76243" w14:paraId="35B16366" w14:textId="77777777">
            <w:pPr>
              <w:spacing w:before="120" w:after="120"/>
              <w:jc w:val="center"/>
              <w:rPr>
                <w:rFonts w:ascii="Calibri" w:hAnsi="Calibri" w:cs="Arial"/>
                <w:b/>
                <w:szCs w:val="24"/>
              </w:rPr>
            </w:pPr>
            <w:r w:rsidRPr="00E76243">
              <w:rPr>
                <w:rFonts w:ascii="Calibri" w:hAnsi="Calibri" w:cs="Arial"/>
                <w:b/>
                <w:color w:val="6A9913"/>
                <w:szCs w:val="24"/>
              </w:rPr>
              <w:t>Page</w:t>
            </w:r>
          </w:p>
        </w:tc>
      </w:tr>
      <w:tr w:rsidRPr="00B2389D" w:rsidR="00E76243" w:rsidTr="39BC753B" w14:paraId="56E634AA" w14:textId="77777777">
        <w:trPr>
          <w:gridAfter w:val="1"/>
          <w:wAfter w:w="607" w:type="dxa"/>
        </w:trPr>
        <w:tc>
          <w:tcPr>
            <w:tcW w:w="8148" w:type="dxa"/>
            <w:tcMar/>
          </w:tcPr>
          <w:p w:rsidRPr="00B2389D" w:rsidR="00E76243" w:rsidP="00D31741" w:rsidRDefault="00E76243" w14:paraId="194200DD" w14:textId="77777777">
            <w:pPr>
              <w:autoSpaceDE w:val="0"/>
              <w:autoSpaceDN w:val="0"/>
              <w:adjustRightInd w:val="0"/>
              <w:spacing w:before="120" w:after="120"/>
              <w:ind w:left="357" w:hanging="357"/>
              <w:rPr>
                <w:rFonts w:ascii="Calibri" w:hAnsi="Calibri" w:eastAsia="Times New Roman" w:cs="Arial"/>
                <w:szCs w:val="24"/>
              </w:rPr>
            </w:pPr>
            <w:r w:rsidRPr="00B2389D">
              <w:rPr>
                <w:rFonts w:ascii="Calibri" w:hAnsi="Calibri" w:eastAsia="Times New Roman" w:cs="Arial"/>
                <w:szCs w:val="24"/>
              </w:rPr>
              <w:t xml:space="preserve">Welcome letter </w:t>
            </w:r>
          </w:p>
        </w:tc>
        <w:tc>
          <w:tcPr>
            <w:tcW w:w="1095" w:type="dxa"/>
            <w:gridSpan w:val="2"/>
            <w:tcMar/>
          </w:tcPr>
          <w:p w:rsidRPr="00B2389D" w:rsidR="00E76243" w:rsidP="00D31741" w:rsidRDefault="00E76243" w14:paraId="1427D36A" w14:textId="77777777">
            <w:pPr>
              <w:spacing w:before="120" w:after="120"/>
              <w:jc w:val="center"/>
              <w:rPr>
                <w:rFonts w:ascii="Calibri" w:hAnsi="Calibri" w:cs="Arial"/>
                <w:szCs w:val="24"/>
              </w:rPr>
            </w:pPr>
            <w:r>
              <w:rPr>
                <w:rFonts w:ascii="Calibri" w:hAnsi="Calibri" w:cs="Arial"/>
                <w:szCs w:val="24"/>
              </w:rPr>
              <w:t>3</w:t>
            </w:r>
          </w:p>
        </w:tc>
      </w:tr>
      <w:tr w:rsidRPr="00B2389D" w:rsidR="00E76243" w:rsidTr="39BC753B" w14:paraId="0DEE8605" w14:textId="77777777">
        <w:trPr>
          <w:gridAfter w:val="1"/>
          <w:wAfter w:w="607" w:type="dxa"/>
        </w:trPr>
        <w:tc>
          <w:tcPr>
            <w:tcW w:w="8148" w:type="dxa"/>
            <w:tcMar/>
          </w:tcPr>
          <w:p w:rsidRPr="00B2389D" w:rsidR="00E76243" w:rsidP="00D31741" w:rsidRDefault="00E76243" w14:paraId="587F4F93" w14:textId="77777777">
            <w:pPr>
              <w:autoSpaceDE w:val="0"/>
              <w:autoSpaceDN w:val="0"/>
              <w:adjustRightInd w:val="0"/>
              <w:spacing w:before="120" w:after="120"/>
              <w:ind w:left="357" w:hanging="357"/>
              <w:rPr>
                <w:rFonts w:ascii="Calibri" w:hAnsi="Calibri" w:eastAsia="Times New Roman" w:cs="Arial"/>
                <w:szCs w:val="24"/>
              </w:rPr>
            </w:pPr>
            <w:r w:rsidRPr="00B2389D">
              <w:rPr>
                <w:rFonts w:ascii="Calibri" w:hAnsi="Calibri" w:eastAsia="Times New Roman" w:cs="Arial"/>
                <w:szCs w:val="24"/>
              </w:rPr>
              <w:t xml:space="preserve">About </w:t>
            </w:r>
            <w:r>
              <w:rPr>
                <w:rFonts w:ascii="Calibri" w:hAnsi="Calibri" w:eastAsia="Times New Roman" w:cs="Arial"/>
                <w:szCs w:val="24"/>
              </w:rPr>
              <w:t>Hexagon</w:t>
            </w:r>
          </w:p>
        </w:tc>
        <w:tc>
          <w:tcPr>
            <w:tcW w:w="1095" w:type="dxa"/>
            <w:gridSpan w:val="2"/>
            <w:tcMar/>
          </w:tcPr>
          <w:p w:rsidRPr="00B2389D" w:rsidR="00E76243" w:rsidP="00D31741" w:rsidRDefault="00E76243" w14:paraId="271C90DF" w14:textId="77777777">
            <w:pPr>
              <w:spacing w:before="120" w:after="120"/>
              <w:jc w:val="center"/>
              <w:rPr>
                <w:rFonts w:ascii="Calibri" w:hAnsi="Calibri" w:cs="Arial"/>
                <w:szCs w:val="24"/>
              </w:rPr>
            </w:pPr>
            <w:r>
              <w:rPr>
                <w:rFonts w:ascii="Calibri" w:hAnsi="Calibri" w:cs="Arial"/>
                <w:szCs w:val="24"/>
              </w:rPr>
              <w:t>4</w:t>
            </w:r>
          </w:p>
        </w:tc>
      </w:tr>
      <w:tr w:rsidRPr="00B2389D" w:rsidR="00E76243" w:rsidTr="39BC753B" w14:paraId="5AC86BB5" w14:textId="77777777">
        <w:trPr>
          <w:gridAfter w:val="1"/>
          <w:wAfter w:w="607" w:type="dxa"/>
        </w:trPr>
        <w:tc>
          <w:tcPr>
            <w:tcW w:w="8148" w:type="dxa"/>
            <w:tcMar/>
          </w:tcPr>
          <w:p w:rsidRPr="00B2389D" w:rsidR="00E76243" w:rsidP="00D31741" w:rsidRDefault="00E76243" w14:paraId="12981A7A" w14:textId="521A7F42">
            <w:pPr>
              <w:autoSpaceDE w:val="0"/>
              <w:autoSpaceDN w:val="0"/>
              <w:adjustRightInd w:val="0"/>
              <w:spacing w:before="120" w:after="120"/>
              <w:ind w:left="357" w:hanging="357"/>
              <w:rPr>
                <w:rFonts w:ascii="Calibri" w:hAnsi="Calibri" w:eastAsia="Times New Roman" w:cs="Arial"/>
                <w:szCs w:val="24"/>
              </w:rPr>
            </w:pPr>
            <w:r>
              <w:rPr>
                <w:rFonts w:ascii="Calibri" w:hAnsi="Calibri" w:eastAsia="Times New Roman" w:cs="Arial"/>
                <w:szCs w:val="24"/>
              </w:rPr>
              <w:t xml:space="preserve">About the </w:t>
            </w:r>
            <w:r w:rsidR="00D87947">
              <w:rPr>
                <w:rFonts w:ascii="Calibri" w:hAnsi="Calibri" w:eastAsia="Times New Roman" w:cs="Arial"/>
                <w:szCs w:val="24"/>
              </w:rPr>
              <w:t>Rent &amp; Service Charge Team</w:t>
            </w:r>
          </w:p>
        </w:tc>
        <w:tc>
          <w:tcPr>
            <w:tcW w:w="1095" w:type="dxa"/>
            <w:gridSpan w:val="2"/>
            <w:tcMar/>
          </w:tcPr>
          <w:p w:rsidR="00E76243" w:rsidP="00D31741" w:rsidRDefault="00E61EA1" w14:paraId="703C77AF" w14:textId="1E36C49A">
            <w:pPr>
              <w:spacing w:before="120" w:after="120"/>
              <w:jc w:val="center"/>
              <w:rPr>
                <w:rFonts w:ascii="Calibri" w:hAnsi="Calibri" w:cs="Arial"/>
                <w:szCs w:val="24"/>
              </w:rPr>
            </w:pPr>
            <w:r>
              <w:rPr>
                <w:rFonts w:ascii="Calibri" w:hAnsi="Calibri" w:cs="Arial"/>
                <w:szCs w:val="24"/>
              </w:rPr>
              <w:t>5</w:t>
            </w:r>
          </w:p>
        </w:tc>
      </w:tr>
      <w:tr w:rsidRPr="00B2389D" w:rsidR="00E76243" w:rsidTr="39BC753B" w14:paraId="18D2E6BC" w14:textId="77777777">
        <w:trPr>
          <w:gridAfter w:val="1"/>
          <w:wAfter w:w="607" w:type="dxa"/>
        </w:trPr>
        <w:tc>
          <w:tcPr>
            <w:tcW w:w="8148" w:type="dxa"/>
            <w:tcMar/>
          </w:tcPr>
          <w:p w:rsidR="00DA5C7A" w:rsidP="00DA5C7A" w:rsidRDefault="00E76243" w14:paraId="46651232" w14:textId="77777777">
            <w:pPr>
              <w:autoSpaceDE w:val="0"/>
              <w:autoSpaceDN w:val="0"/>
              <w:adjustRightInd w:val="0"/>
              <w:spacing w:before="120" w:after="120" w:line="360" w:lineRule="auto"/>
              <w:rPr>
                <w:rFonts w:ascii="Calibri" w:hAnsi="Calibri" w:eastAsia="Times New Roman" w:cs="Arial"/>
                <w:szCs w:val="24"/>
              </w:rPr>
            </w:pPr>
            <w:r>
              <w:rPr>
                <w:rFonts w:ascii="Calibri" w:hAnsi="Calibri" w:eastAsia="Times New Roman" w:cs="Arial"/>
                <w:szCs w:val="24"/>
              </w:rPr>
              <w:t>Job description</w:t>
            </w:r>
          </w:p>
          <w:p w:rsidRPr="00DA5C7A" w:rsidR="00DA5C7A" w:rsidP="00DA5C7A" w:rsidRDefault="00DA5C7A" w14:paraId="55D8F7C3" w14:textId="5579F84F">
            <w:pPr>
              <w:autoSpaceDE w:val="0"/>
              <w:autoSpaceDN w:val="0"/>
              <w:adjustRightInd w:val="0"/>
              <w:spacing w:before="120" w:after="120" w:line="360" w:lineRule="auto"/>
              <w:rPr>
                <w:rFonts w:ascii="Calibri" w:hAnsi="Calibri" w:eastAsia="Times New Roman" w:cs="Arial"/>
                <w:szCs w:val="24"/>
              </w:rPr>
            </w:pPr>
            <w:r>
              <w:rPr>
                <w:rFonts w:ascii="Calibri" w:hAnsi="Calibri" w:eastAsia="Times New Roman" w:cs="Arial"/>
                <w:szCs w:val="24"/>
              </w:rPr>
              <w:t>Person Specification</w:t>
            </w:r>
          </w:p>
        </w:tc>
        <w:tc>
          <w:tcPr>
            <w:tcW w:w="1095" w:type="dxa"/>
            <w:gridSpan w:val="2"/>
            <w:tcMar/>
          </w:tcPr>
          <w:p w:rsidR="00E76243" w:rsidP="00D31741" w:rsidRDefault="00E61EA1" w14:paraId="76CA159C" w14:textId="2D9BCA67">
            <w:pPr>
              <w:spacing w:before="120" w:after="120"/>
              <w:jc w:val="center"/>
              <w:rPr>
                <w:rFonts w:ascii="Calibri" w:hAnsi="Calibri" w:cs="Arial"/>
                <w:szCs w:val="24"/>
              </w:rPr>
            </w:pPr>
            <w:r w:rsidRPr="39BC753B" w:rsidR="00E61EA1">
              <w:rPr>
                <w:rFonts w:ascii="Calibri" w:hAnsi="Calibri" w:cs="Arial"/>
              </w:rPr>
              <w:t>6</w:t>
            </w:r>
          </w:p>
          <w:p w:rsidRPr="00B2389D" w:rsidR="00DA5C7A" w:rsidP="39BC753B" w:rsidRDefault="00E61EA1" w14:paraId="7FA5DB16" w14:textId="696EE954">
            <w:pPr>
              <w:pStyle w:val="Normal"/>
              <w:suppressLineNumbers w:val="0"/>
              <w:bidi w:val="0"/>
              <w:spacing w:before="120" w:beforeAutospacing="off" w:after="120" w:afterAutospacing="off" w:line="240" w:lineRule="auto"/>
              <w:ind w:left="0" w:right="0"/>
              <w:jc w:val="center"/>
            </w:pPr>
            <w:r w:rsidRPr="39BC753B" w:rsidR="16EAEA30">
              <w:rPr>
                <w:rFonts w:ascii="Calibri" w:hAnsi="Calibri" w:cs="Arial"/>
              </w:rPr>
              <w:t>9</w:t>
            </w:r>
          </w:p>
        </w:tc>
      </w:tr>
      <w:tr w:rsidRPr="00B2389D" w:rsidR="00E76243" w:rsidTr="39BC753B" w14:paraId="79EF3CB1" w14:textId="77777777">
        <w:trPr>
          <w:gridAfter w:val="1"/>
          <w:wAfter w:w="607" w:type="dxa"/>
        </w:trPr>
        <w:tc>
          <w:tcPr>
            <w:tcW w:w="8148" w:type="dxa"/>
            <w:tcMar/>
          </w:tcPr>
          <w:p w:rsidR="00E76243" w:rsidP="00D31741" w:rsidRDefault="00DA5C7A" w14:paraId="6DEA8AFE" w14:textId="3363E926">
            <w:pPr>
              <w:autoSpaceDE w:val="0"/>
              <w:autoSpaceDN w:val="0"/>
              <w:adjustRightInd w:val="0"/>
              <w:spacing w:before="120" w:after="120"/>
              <w:rPr>
                <w:rFonts w:ascii="Calibri" w:hAnsi="Calibri" w:eastAsia="Times New Roman" w:cs="Arial"/>
                <w:szCs w:val="24"/>
              </w:rPr>
            </w:pPr>
            <w:r>
              <w:rPr>
                <w:rFonts w:ascii="Calibri" w:hAnsi="Calibri" w:eastAsia="Times New Roman" w:cs="Arial"/>
                <w:szCs w:val="24"/>
              </w:rPr>
              <w:t xml:space="preserve">Our </w:t>
            </w:r>
            <w:r w:rsidR="00843308">
              <w:rPr>
                <w:rFonts w:ascii="Calibri" w:hAnsi="Calibri" w:eastAsia="Times New Roman" w:cs="Arial"/>
                <w:szCs w:val="24"/>
              </w:rPr>
              <w:t>Cultural Web and CARE Behaviours</w:t>
            </w:r>
          </w:p>
        </w:tc>
        <w:tc>
          <w:tcPr>
            <w:tcW w:w="1095" w:type="dxa"/>
            <w:gridSpan w:val="2"/>
            <w:tcMar/>
          </w:tcPr>
          <w:p w:rsidR="00E76243" w:rsidP="39BC753B" w:rsidRDefault="00E76243" w14:paraId="59E3242A" w14:textId="79CE030C">
            <w:pPr>
              <w:pStyle w:val="Normal"/>
              <w:suppressLineNumbers w:val="0"/>
              <w:bidi w:val="0"/>
              <w:spacing w:before="120" w:beforeAutospacing="off" w:after="120" w:afterAutospacing="off" w:line="240" w:lineRule="auto"/>
              <w:ind w:left="0" w:right="0"/>
              <w:jc w:val="center"/>
            </w:pPr>
            <w:r w:rsidRPr="39BC753B" w:rsidR="7181060C">
              <w:rPr>
                <w:rFonts w:ascii="Calibri" w:hAnsi="Calibri" w:cs="Arial"/>
              </w:rPr>
              <w:t>11</w:t>
            </w:r>
          </w:p>
        </w:tc>
      </w:tr>
      <w:tr w:rsidRPr="00B2389D" w:rsidR="00E76243" w:rsidTr="39BC753B" w14:paraId="7664AA8F" w14:textId="77777777">
        <w:trPr>
          <w:gridAfter w:val="1"/>
          <w:wAfter w:w="607" w:type="dxa"/>
        </w:trPr>
        <w:tc>
          <w:tcPr>
            <w:tcW w:w="8148" w:type="dxa"/>
            <w:tcMar/>
          </w:tcPr>
          <w:p w:rsidRPr="00B2389D" w:rsidR="00E76243" w:rsidP="00D31741" w:rsidRDefault="00E76243" w14:paraId="69F83F8B" w14:textId="77777777">
            <w:pPr>
              <w:autoSpaceDE w:val="0"/>
              <w:autoSpaceDN w:val="0"/>
              <w:adjustRightInd w:val="0"/>
              <w:spacing w:before="120" w:after="120"/>
              <w:rPr>
                <w:rFonts w:ascii="Calibri" w:hAnsi="Calibri" w:cs="Arial"/>
              </w:rPr>
            </w:pPr>
            <w:r w:rsidRPr="00B2389D">
              <w:rPr>
                <w:rFonts w:ascii="Calibri" w:hAnsi="Calibri" w:eastAsia="Times New Roman" w:cs="Arial"/>
                <w:szCs w:val="24"/>
              </w:rPr>
              <w:t>Organisation chart</w:t>
            </w:r>
            <w:r>
              <w:rPr>
                <w:rFonts w:ascii="Calibri" w:hAnsi="Calibri" w:eastAsia="Times New Roman" w:cs="Arial"/>
                <w:szCs w:val="24"/>
              </w:rPr>
              <w:t xml:space="preserve"> </w:t>
            </w:r>
          </w:p>
        </w:tc>
        <w:tc>
          <w:tcPr>
            <w:tcW w:w="1095" w:type="dxa"/>
            <w:gridSpan w:val="2"/>
            <w:tcMar/>
          </w:tcPr>
          <w:p w:rsidRPr="00B2389D" w:rsidR="00E76243" w:rsidP="39BC753B" w:rsidRDefault="00E61EA1" w14:paraId="73AAB167" w14:noSpellErr="1" w14:textId="3265ACBE">
            <w:pPr>
              <w:spacing w:before="120" w:after="120"/>
              <w:jc w:val="center"/>
              <w:rPr>
                <w:rFonts w:ascii="Calibri" w:hAnsi="Calibri" w:cs="Arial"/>
              </w:rPr>
            </w:pPr>
            <w:r w:rsidRPr="39BC753B" w:rsidR="00E61EA1">
              <w:rPr>
                <w:rFonts w:ascii="Calibri" w:hAnsi="Calibri" w:cs="Arial"/>
              </w:rPr>
              <w:t>1</w:t>
            </w:r>
            <w:r w:rsidRPr="39BC753B" w:rsidR="482CCBA9">
              <w:rPr>
                <w:rFonts w:ascii="Calibri" w:hAnsi="Calibri" w:cs="Arial"/>
              </w:rPr>
              <w:t>2</w:t>
            </w:r>
          </w:p>
        </w:tc>
      </w:tr>
      <w:tr w:rsidRPr="00B2389D" w:rsidR="00E76243" w:rsidTr="39BC753B" w14:paraId="0646557F" w14:textId="77777777">
        <w:trPr>
          <w:gridAfter w:val="1"/>
          <w:wAfter w:w="607" w:type="dxa"/>
        </w:trPr>
        <w:tc>
          <w:tcPr>
            <w:tcW w:w="8148" w:type="dxa"/>
            <w:tcMar/>
          </w:tcPr>
          <w:p w:rsidRPr="00B2389D" w:rsidR="00E76243" w:rsidP="00D31741" w:rsidRDefault="00E76243" w14:paraId="0EF030C1" w14:textId="77777777">
            <w:pPr>
              <w:autoSpaceDE w:val="0"/>
              <w:autoSpaceDN w:val="0"/>
              <w:adjustRightInd w:val="0"/>
              <w:spacing w:before="120" w:after="120"/>
              <w:rPr>
                <w:rFonts w:ascii="Calibri" w:hAnsi="Calibri" w:cs="Arial"/>
              </w:rPr>
            </w:pPr>
            <w:r w:rsidRPr="00B2389D">
              <w:rPr>
                <w:rFonts w:ascii="Calibri" w:hAnsi="Calibri" w:eastAsia="Times New Roman" w:cs="Arial"/>
                <w:szCs w:val="24"/>
              </w:rPr>
              <w:t>Principal terms and conditions of service</w:t>
            </w:r>
          </w:p>
        </w:tc>
        <w:tc>
          <w:tcPr>
            <w:tcW w:w="1095" w:type="dxa"/>
            <w:gridSpan w:val="2"/>
            <w:tcMar/>
          </w:tcPr>
          <w:p w:rsidRPr="00B2389D" w:rsidR="00E76243" w:rsidP="39BC753B" w:rsidRDefault="00DA5C7A" w14:paraId="2F8B18E2" w14:noSpellErr="1" w14:textId="4CCB5719">
            <w:pPr>
              <w:spacing w:before="120" w:after="120"/>
              <w:jc w:val="center"/>
              <w:rPr>
                <w:rFonts w:ascii="Calibri" w:hAnsi="Calibri" w:cs="Arial"/>
              </w:rPr>
            </w:pPr>
            <w:r w:rsidRPr="39BC753B" w:rsidR="61A0EB42">
              <w:rPr>
                <w:rFonts w:ascii="Calibri" w:hAnsi="Calibri" w:cs="Arial"/>
              </w:rPr>
              <w:t>1</w:t>
            </w:r>
            <w:r w:rsidRPr="39BC753B" w:rsidR="10BA3E6F">
              <w:rPr>
                <w:rFonts w:ascii="Calibri" w:hAnsi="Calibri" w:cs="Arial"/>
              </w:rPr>
              <w:t>3</w:t>
            </w:r>
          </w:p>
        </w:tc>
      </w:tr>
      <w:tr w:rsidRPr="00B2389D" w:rsidR="00E76243" w:rsidTr="39BC753B" w14:paraId="006A1BBC" w14:textId="77777777">
        <w:trPr>
          <w:gridAfter w:val="1"/>
          <w:wAfter w:w="607" w:type="dxa"/>
        </w:trPr>
        <w:tc>
          <w:tcPr>
            <w:tcW w:w="8148" w:type="dxa"/>
            <w:tcMar/>
          </w:tcPr>
          <w:p w:rsidRPr="00B2389D" w:rsidR="00E76243" w:rsidP="00D31741" w:rsidRDefault="00DA5C7A" w14:paraId="534A8FE0" w14:textId="1D0D11A3">
            <w:pPr>
              <w:autoSpaceDE w:val="0"/>
              <w:autoSpaceDN w:val="0"/>
              <w:adjustRightInd w:val="0"/>
              <w:spacing w:before="120" w:after="120"/>
              <w:rPr>
                <w:rFonts w:ascii="Calibri" w:hAnsi="Calibri" w:cs="Arial"/>
              </w:rPr>
            </w:pPr>
            <w:r>
              <w:rPr>
                <w:rFonts w:ascii="Calibri" w:hAnsi="Calibri" w:cs="Arial"/>
              </w:rPr>
              <w:t>The advertisement</w:t>
            </w:r>
          </w:p>
        </w:tc>
        <w:tc>
          <w:tcPr>
            <w:tcW w:w="1095" w:type="dxa"/>
            <w:gridSpan w:val="2"/>
            <w:tcMar/>
          </w:tcPr>
          <w:p w:rsidRPr="00B2389D" w:rsidR="00E76243" w:rsidP="39BC753B" w:rsidRDefault="00E76243" w14:paraId="6E7E5AB1" w14:noSpellErr="1" w14:textId="24162C2A">
            <w:pPr>
              <w:spacing w:before="120" w:after="120"/>
              <w:jc w:val="center"/>
              <w:rPr>
                <w:rFonts w:ascii="Calibri" w:hAnsi="Calibri" w:cs="Arial"/>
              </w:rPr>
            </w:pPr>
            <w:r w:rsidRPr="39BC753B" w:rsidR="00E76243">
              <w:rPr>
                <w:rFonts w:ascii="Calibri" w:hAnsi="Calibri" w:cs="Arial"/>
              </w:rPr>
              <w:t>1</w:t>
            </w:r>
            <w:r w:rsidRPr="39BC753B" w:rsidR="39731B7A">
              <w:rPr>
                <w:rFonts w:ascii="Calibri" w:hAnsi="Calibri" w:cs="Arial"/>
              </w:rPr>
              <w:t>5</w:t>
            </w:r>
          </w:p>
        </w:tc>
      </w:tr>
      <w:tr w:rsidRPr="00B2389D" w:rsidR="00E76243" w:rsidTr="39BC753B" w14:paraId="6E8645A5" w14:textId="77777777">
        <w:trPr>
          <w:gridAfter w:val="1"/>
          <w:wAfter w:w="607" w:type="dxa"/>
        </w:trPr>
        <w:tc>
          <w:tcPr>
            <w:tcW w:w="8148" w:type="dxa"/>
            <w:tcMar/>
          </w:tcPr>
          <w:p w:rsidRPr="00B2389D" w:rsidR="00E76243" w:rsidP="00D31741" w:rsidRDefault="00DA5C7A" w14:paraId="01B6B046" w14:textId="135F5902">
            <w:pPr>
              <w:autoSpaceDE w:val="0"/>
              <w:autoSpaceDN w:val="0"/>
              <w:adjustRightInd w:val="0"/>
              <w:spacing w:before="120" w:after="120"/>
              <w:rPr>
                <w:rFonts w:ascii="Calibri" w:hAnsi="Calibri" w:cs="Arial"/>
              </w:rPr>
            </w:pPr>
            <w:r>
              <w:rPr>
                <w:rFonts w:ascii="Calibri" w:hAnsi="Calibri" w:eastAsia="Times New Roman" w:cs="Arial"/>
                <w:szCs w:val="24"/>
              </w:rPr>
              <w:t xml:space="preserve">Key dates and selection process </w:t>
            </w:r>
            <w:r w:rsidRPr="00B2389D" w:rsidR="00E76243">
              <w:rPr>
                <w:rFonts w:ascii="Calibri" w:hAnsi="Calibri" w:eastAsia="Times New Roman" w:cs="Arial"/>
                <w:szCs w:val="24"/>
              </w:rPr>
              <w:t xml:space="preserve"> </w:t>
            </w:r>
          </w:p>
        </w:tc>
        <w:tc>
          <w:tcPr>
            <w:tcW w:w="1095" w:type="dxa"/>
            <w:gridSpan w:val="2"/>
            <w:tcMar/>
          </w:tcPr>
          <w:p w:rsidRPr="00B2389D" w:rsidR="00E76243" w:rsidP="39BC753B" w:rsidRDefault="00DA5C7A" w14:paraId="58953104" w14:noSpellErr="1" w14:textId="2C537C90">
            <w:pPr>
              <w:spacing w:before="120" w:after="120"/>
              <w:jc w:val="center"/>
              <w:rPr>
                <w:rFonts w:ascii="Calibri" w:hAnsi="Calibri" w:cs="Arial"/>
              </w:rPr>
            </w:pPr>
            <w:r w:rsidRPr="39BC753B" w:rsidR="61A0EB42">
              <w:rPr>
                <w:rFonts w:ascii="Calibri" w:hAnsi="Calibri" w:cs="Arial"/>
              </w:rPr>
              <w:t>1</w:t>
            </w:r>
            <w:r w:rsidRPr="39BC753B" w:rsidR="453C0D69">
              <w:rPr>
                <w:rFonts w:ascii="Calibri" w:hAnsi="Calibri" w:cs="Arial"/>
              </w:rPr>
              <w:t>7</w:t>
            </w:r>
          </w:p>
        </w:tc>
      </w:tr>
      <w:tr w:rsidRPr="00B2389D" w:rsidR="00E76243" w:rsidTr="39BC753B" w14:paraId="075D93F3" w14:textId="77777777">
        <w:trPr>
          <w:gridAfter w:val="1"/>
          <w:wAfter w:w="607" w:type="dxa"/>
        </w:trPr>
        <w:tc>
          <w:tcPr>
            <w:tcW w:w="8148" w:type="dxa"/>
            <w:tcMar/>
          </w:tcPr>
          <w:p w:rsidRPr="00B2389D" w:rsidR="00E76243" w:rsidP="00D31741" w:rsidRDefault="00E76243" w14:paraId="302ABEB5" w14:textId="77777777">
            <w:pPr>
              <w:autoSpaceDE w:val="0"/>
              <w:autoSpaceDN w:val="0"/>
              <w:adjustRightInd w:val="0"/>
              <w:spacing w:before="120" w:after="120"/>
              <w:rPr>
                <w:rFonts w:ascii="Calibri" w:hAnsi="Calibri" w:eastAsia="Times New Roman" w:cs="Arial"/>
                <w:szCs w:val="24"/>
              </w:rPr>
            </w:pPr>
          </w:p>
        </w:tc>
        <w:tc>
          <w:tcPr>
            <w:tcW w:w="1095" w:type="dxa"/>
            <w:gridSpan w:val="2"/>
            <w:tcMar/>
          </w:tcPr>
          <w:p w:rsidRPr="00B2389D" w:rsidR="00E76243" w:rsidP="00D31741" w:rsidRDefault="00E76243" w14:paraId="72E2F1A7" w14:textId="77777777">
            <w:pPr>
              <w:spacing w:before="120" w:after="120"/>
              <w:jc w:val="center"/>
              <w:rPr>
                <w:rFonts w:ascii="Calibri" w:hAnsi="Calibri" w:cs="Arial"/>
                <w:szCs w:val="24"/>
              </w:rPr>
            </w:pPr>
          </w:p>
        </w:tc>
      </w:tr>
      <w:tr w:rsidRPr="00B2389D" w:rsidR="00E76243" w:rsidTr="39BC753B" w14:paraId="6EA0A728" w14:textId="77777777">
        <w:trPr>
          <w:gridAfter w:val="1"/>
          <w:wAfter w:w="607" w:type="dxa"/>
        </w:trPr>
        <w:tc>
          <w:tcPr>
            <w:tcW w:w="8148" w:type="dxa"/>
            <w:tcMar/>
          </w:tcPr>
          <w:p w:rsidRPr="00B2389D" w:rsidR="00E76243" w:rsidP="00D31741" w:rsidRDefault="00E76243" w14:paraId="2C01838E" w14:textId="77777777">
            <w:pPr>
              <w:autoSpaceDE w:val="0"/>
              <w:autoSpaceDN w:val="0"/>
              <w:adjustRightInd w:val="0"/>
              <w:spacing w:before="120" w:after="120"/>
              <w:rPr>
                <w:rFonts w:ascii="Calibri" w:hAnsi="Calibri" w:eastAsia="Times New Roman" w:cs="Arial"/>
                <w:szCs w:val="24"/>
              </w:rPr>
            </w:pPr>
          </w:p>
        </w:tc>
        <w:tc>
          <w:tcPr>
            <w:tcW w:w="1095" w:type="dxa"/>
            <w:gridSpan w:val="2"/>
            <w:tcMar/>
          </w:tcPr>
          <w:p w:rsidRPr="00B2389D" w:rsidR="00E76243" w:rsidP="00D31741" w:rsidRDefault="00E76243" w14:paraId="5120B3DB" w14:textId="77777777">
            <w:pPr>
              <w:spacing w:before="120" w:after="120"/>
              <w:jc w:val="center"/>
              <w:rPr>
                <w:rFonts w:ascii="Calibri" w:hAnsi="Calibri" w:cs="Arial"/>
                <w:szCs w:val="24"/>
              </w:rPr>
            </w:pPr>
          </w:p>
        </w:tc>
      </w:tr>
      <w:tr w:rsidRPr="00B2389D" w:rsidR="00E76243" w:rsidTr="39BC753B" w14:paraId="6E0B692D" w14:textId="77777777">
        <w:trPr>
          <w:gridAfter w:val="1"/>
          <w:wAfter w:w="607" w:type="dxa"/>
        </w:trPr>
        <w:tc>
          <w:tcPr>
            <w:tcW w:w="8148" w:type="dxa"/>
            <w:tcMar/>
          </w:tcPr>
          <w:p w:rsidRPr="003B0E9E" w:rsidR="00E76243" w:rsidP="00D31741" w:rsidRDefault="00E76243" w14:paraId="24399821" w14:textId="77777777">
            <w:pPr>
              <w:autoSpaceDE w:val="0"/>
              <w:autoSpaceDN w:val="0"/>
              <w:adjustRightInd w:val="0"/>
              <w:spacing w:before="120" w:after="120"/>
              <w:rPr>
                <w:rFonts w:ascii="Calibri" w:hAnsi="Calibri" w:eastAsia="Times New Roman" w:cs="Arial"/>
                <w:szCs w:val="24"/>
              </w:rPr>
            </w:pPr>
          </w:p>
        </w:tc>
        <w:tc>
          <w:tcPr>
            <w:tcW w:w="1095" w:type="dxa"/>
            <w:gridSpan w:val="2"/>
            <w:tcMar/>
          </w:tcPr>
          <w:p w:rsidRPr="00B2389D" w:rsidR="00E76243" w:rsidP="00D31741" w:rsidRDefault="00E76243" w14:paraId="508DE15C" w14:textId="77777777">
            <w:pPr>
              <w:spacing w:before="120" w:after="120"/>
              <w:jc w:val="center"/>
              <w:rPr>
                <w:rFonts w:ascii="Calibri" w:hAnsi="Calibri" w:cs="Arial"/>
                <w:szCs w:val="24"/>
              </w:rPr>
            </w:pPr>
          </w:p>
        </w:tc>
      </w:tr>
      <w:tr w:rsidRPr="00B2389D" w:rsidR="00E76243" w:rsidTr="39BC753B" w14:paraId="634F9CE8" w14:textId="77777777">
        <w:trPr>
          <w:gridAfter w:val="1"/>
          <w:wAfter w:w="607" w:type="dxa"/>
        </w:trPr>
        <w:tc>
          <w:tcPr>
            <w:tcW w:w="8148" w:type="dxa"/>
            <w:tcMar/>
          </w:tcPr>
          <w:p w:rsidRPr="00B2389D" w:rsidR="00E76243" w:rsidP="00D31741" w:rsidRDefault="00E76243" w14:paraId="46CECC9F" w14:textId="77777777">
            <w:pPr>
              <w:autoSpaceDE w:val="0"/>
              <w:autoSpaceDN w:val="0"/>
              <w:adjustRightInd w:val="0"/>
              <w:spacing w:before="120" w:after="120"/>
              <w:rPr>
                <w:rFonts w:ascii="Calibri" w:hAnsi="Calibri" w:eastAsia="Times New Roman" w:cs="Arial"/>
                <w:szCs w:val="24"/>
              </w:rPr>
            </w:pPr>
          </w:p>
        </w:tc>
        <w:tc>
          <w:tcPr>
            <w:tcW w:w="1095" w:type="dxa"/>
            <w:gridSpan w:val="2"/>
            <w:tcMar/>
          </w:tcPr>
          <w:p w:rsidRPr="00B2389D" w:rsidR="00E76243" w:rsidP="00D31741" w:rsidRDefault="00E76243" w14:paraId="068CD18C" w14:textId="77777777">
            <w:pPr>
              <w:spacing w:before="120" w:after="120"/>
              <w:jc w:val="center"/>
              <w:rPr>
                <w:rFonts w:ascii="Calibri" w:hAnsi="Calibri" w:cs="Arial"/>
                <w:szCs w:val="24"/>
              </w:rPr>
            </w:pPr>
          </w:p>
        </w:tc>
      </w:tr>
      <w:tr w:rsidRPr="00B2389D" w:rsidR="00E76243" w:rsidTr="39BC753B" w14:paraId="6CC3730B" w14:textId="77777777">
        <w:tc>
          <w:tcPr>
            <w:tcW w:w="8755" w:type="dxa"/>
            <w:gridSpan w:val="2"/>
            <w:tcMar/>
          </w:tcPr>
          <w:p w:rsidR="00E76243" w:rsidP="00D31741" w:rsidRDefault="00E76243" w14:paraId="00436134" w14:textId="77777777">
            <w:pPr>
              <w:autoSpaceDE w:val="0"/>
              <w:autoSpaceDN w:val="0"/>
              <w:adjustRightInd w:val="0"/>
              <w:spacing w:before="120" w:after="120"/>
              <w:ind w:right="-290"/>
              <w:rPr>
                <w:rFonts w:ascii="Calibri" w:hAnsi="Calibri" w:eastAsia="Times New Roman" w:cs="Arial"/>
                <w:szCs w:val="24"/>
              </w:rPr>
            </w:pPr>
          </w:p>
          <w:p w:rsidRPr="00B2389D" w:rsidR="00E76243" w:rsidP="00D31741" w:rsidRDefault="00E76243" w14:paraId="33F4B11A" w14:textId="77777777">
            <w:pPr>
              <w:autoSpaceDE w:val="0"/>
              <w:autoSpaceDN w:val="0"/>
              <w:adjustRightInd w:val="0"/>
              <w:spacing w:before="120" w:after="120"/>
              <w:ind w:right="-290"/>
              <w:rPr>
                <w:rFonts w:ascii="Calibri" w:hAnsi="Calibri" w:eastAsia="Times New Roman" w:cs="Arial"/>
                <w:szCs w:val="24"/>
              </w:rPr>
            </w:pPr>
          </w:p>
        </w:tc>
        <w:tc>
          <w:tcPr>
            <w:tcW w:w="1095" w:type="dxa"/>
            <w:gridSpan w:val="2"/>
            <w:tcMar/>
          </w:tcPr>
          <w:p w:rsidRPr="00B2389D" w:rsidR="00E76243" w:rsidP="00D31741" w:rsidRDefault="00E76243" w14:paraId="4D3B088A" w14:textId="77777777">
            <w:pPr>
              <w:spacing w:before="120" w:after="120"/>
              <w:jc w:val="center"/>
              <w:rPr>
                <w:rFonts w:ascii="Calibri" w:hAnsi="Calibri" w:cs="Arial"/>
                <w:szCs w:val="24"/>
              </w:rPr>
            </w:pPr>
          </w:p>
        </w:tc>
      </w:tr>
    </w:tbl>
    <w:p w:rsidRPr="00B2389D" w:rsidR="00E76243" w:rsidP="00E76243" w:rsidRDefault="00E76243" w14:paraId="21214FD4" w14:textId="77777777">
      <w:pPr>
        <w:rPr>
          <w:rFonts w:ascii="Calibri" w:hAnsi="Calibri" w:cs="Arial"/>
          <w:b/>
          <w:color w:val="C0C0C0"/>
          <w:szCs w:val="24"/>
        </w:rPr>
      </w:pPr>
    </w:p>
    <w:p w:rsidRPr="00B2389D" w:rsidR="00E76243" w:rsidP="00E76243" w:rsidRDefault="00E76243" w14:paraId="160041F9" w14:textId="77777777">
      <w:pPr>
        <w:autoSpaceDE w:val="0"/>
        <w:autoSpaceDN w:val="0"/>
        <w:adjustRightInd w:val="0"/>
        <w:rPr>
          <w:rFonts w:ascii="Calibri" w:hAnsi="Calibri" w:eastAsia="Times New Roman" w:cs="Arial"/>
          <w:szCs w:val="24"/>
        </w:rPr>
      </w:pPr>
    </w:p>
    <w:p w:rsidR="00E76243" w:rsidP="00E76243" w:rsidRDefault="00E76243" w14:paraId="22EFABA6" w14:textId="77777777">
      <w:pPr>
        <w:autoSpaceDE w:val="0"/>
        <w:autoSpaceDN w:val="0"/>
        <w:adjustRightInd w:val="0"/>
        <w:rPr>
          <w:rFonts w:ascii="Calibri" w:hAnsi="Calibri" w:eastAsia="Times New Roman" w:cs="Arial"/>
          <w:szCs w:val="24"/>
        </w:rPr>
      </w:pPr>
    </w:p>
    <w:p w:rsidR="00E76243" w:rsidP="00E76243" w:rsidRDefault="00E76243" w14:paraId="5F98D000" w14:textId="77777777">
      <w:pPr>
        <w:autoSpaceDE w:val="0"/>
        <w:autoSpaceDN w:val="0"/>
        <w:adjustRightInd w:val="0"/>
        <w:rPr>
          <w:rFonts w:ascii="Calibri" w:hAnsi="Calibri" w:eastAsia="Times New Roman" w:cs="Arial"/>
          <w:szCs w:val="24"/>
        </w:rPr>
      </w:pPr>
    </w:p>
    <w:p w:rsidR="00E76243" w:rsidP="00E76243" w:rsidRDefault="00E76243" w14:paraId="047081E5" w14:textId="77777777">
      <w:pPr>
        <w:autoSpaceDE w:val="0"/>
        <w:autoSpaceDN w:val="0"/>
        <w:adjustRightInd w:val="0"/>
        <w:rPr>
          <w:rFonts w:ascii="Calibri" w:hAnsi="Calibri" w:eastAsia="Times New Roman" w:cs="Arial"/>
          <w:szCs w:val="24"/>
        </w:rPr>
      </w:pPr>
    </w:p>
    <w:p w:rsidR="00E76243" w:rsidP="00E76243" w:rsidRDefault="00E76243" w14:paraId="6B33E543" w14:textId="77777777">
      <w:pPr>
        <w:autoSpaceDE w:val="0"/>
        <w:autoSpaceDN w:val="0"/>
        <w:adjustRightInd w:val="0"/>
        <w:rPr>
          <w:rFonts w:ascii="Calibri" w:hAnsi="Calibri" w:eastAsia="Times New Roman" w:cs="Arial"/>
          <w:szCs w:val="24"/>
        </w:rPr>
      </w:pPr>
    </w:p>
    <w:p w:rsidR="00E76243" w:rsidP="00E76243" w:rsidRDefault="00E76243" w14:paraId="40EF2896" w14:textId="77777777">
      <w:pPr>
        <w:autoSpaceDE w:val="0"/>
        <w:autoSpaceDN w:val="0"/>
        <w:adjustRightInd w:val="0"/>
        <w:rPr>
          <w:rFonts w:ascii="Calibri" w:hAnsi="Calibri" w:eastAsia="Times New Roman" w:cs="Arial"/>
          <w:szCs w:val="24"/>
        </w:rPr>
      </w:pPr>
    </w:p>
    <w:p w:rsidR="00E76243" w:rsidP="00E76243" w:rsidRDefault="00E76243" w14:paraId="31F4D60A" w14:textId="77777777">
      <w:pPr>
        <w:autoSpaceDE w:val="0"/>
        <w:autoSpaceDN w:val="0"/>
        <w:adjustRightInd w:val="0"/>
        <w:rPr>
          <w:rFonts w:ascii="Calibri" w:hAnsi="Calibri" w:eastAsia="Times New Roman" w:cs="Arial"/>
          <w:szCs w:val="24"/>
        </w:rPr>
      </w:pPr>
    </w:p>
    <w:p w:rsidR="00E76243" w:rsidP="00E76243" w:rsidRDefault="00E76243" w14:paraId="18C4056B" w14:textId="77777777">
      <w:pPr>
        <w:autoSpaceDE w:val="0"/>
        <w:autoSpaceDN w:val="0"/>
        <w:adjustRightInd w:val="0"/>
        <w:rPr>
          <w:rFonts w:ascii="Calibri" w:hAnsi="Calibri" w:eastAsia="Times New Roman" w:cs="Arial"/>
          <w:szCs w:val="24"/>
        </w:rPr>
      </w:pPr>
    </w:p>
    <w:tbl>
      <w:tblPr>
        <w:tblW w:w="0" w:type="auto"/>
        <w:tblInd w:w="108" w:type="dxa"/>
        <w:tblLook w:val="04A0" w:firstRow="1" w:lastRow="0" w:firstColumn="1" w:lastColumn="0" w:noHBand="0" w:noVBand="1"/>
      </w:tblPr>
      <w:tblGrid>
        <w:gridCol w:w="7547"/>
        <w:gridCol w:w="283"/>
      </w:tblGrid>
      <w:tr w:rsidRPr="008E5F54" w:rsidR="0032648E" w:rsidTr="004C3E9C" w14:paraId="511B8FB9" w14:textId="6E4E26B2">
        <w:tc>
          <w:tcPr>
            <w:tcW w:w="7547" w:type="dxa"/>
            <w:shd w:val="clear" w:color="auto" w:fill="006362"/>
          </w:tcPr>
          <w:p w:rsidRPr="0032648E" w:rsidR="0032648E" w:rsidP="00D31741" w:rsidRDefault="0032648E" w14:paraId="0412678F" w14:textId="77777777">
            <w:pPr>
              <w:spacing w:before="240" w:after="240"/>
              <w:rPr>
                <w:rFonts w:ascii="Calibri" w:hAnsi="Calibri" w:cs="Arial"/>
                <w:b/>
                <w:color w:val="FFFFFF"/>
                <w:sz w:val="40"/>
                <w:szCs w:val="40"/>
              </w:rPr>
            </w:pPr>
            <w:r w:rsidRPr="008F55B6">
              <w:rPr>
                <w:rFonts w:ascii="Calibri" w:hAnsi="Calibri" w:eastAsia="Times New Roman" w:cs="Arial"/>
                <w:b/>
                <w:color w:val="1F497D"/>
                <w:sz w:val="32"/>
                <w:szCs w:val="32"/>
              </w:rPr>
              <w:br w:type="page"/>
            </w:r>
            <w:r w:rsidRPr="0032648E">
              <w:rPr>
                <w:rFonts w:ascii="Calibri" w:hAnsi="Calibri" w:cs="Arial"/>
                <w:b/>
                <w:color w:val="FFFFFF"/>
                <w:sz w:val="40"/>
                <w:szCs w:val="40"/>
              </w:rPr>
              <w:t>Welcome letter</w:t>
            </w:r>
          </w:p>
        </w:tc>
        <w:tc>
          <w:tcPr>
            <w:tcW w:w="283" w:type="dxa"/>
            <w:shd w:val="clear" w:color="auto" w:fill="6A9913"/>
          </w:tcPr>
          <w:p w:rsidRPr="008F55B6" w:rsidR="0032648E" w:rsidP="00D31741" w:rsidRDefault="0032648E" w14:paraId="472F649D" w14:textId="77777777">
            <w:pPr>
              <w:spacing w:before="240" w:after="240"/>
              <w:rPr>
                <w:rFonts w:ascii="Calibri" w:hAnsi="Calibri" w:eastAsia="Times New Roman" w:cs="Arial"/>
                <w:b/>
                <w:color w:val="1F497D"/>
                <w:sz w:val="32"/>
                <w:szCs w:val="32"/>
              </w:rPr>
            </w:pPr>
          </w:p>
        </w:tc>
      </w:tr>
    </w:tbl>
    <w:p w:rsidR="00E76243" w:rsidP="00E76243" w:rsidRDefault="00E76243" w14:paraId="29657D95" w14:textId="77777777">
      <w:pPr>
        <w:jc w:val="both"/>
        <w:rPr>
          <w:rFonts w:ascii="Calibri" w:hAnsi="Calibri"/>
          <w:szCs w:val="24"/>
        </w:rPr>
      </w:pPr>
    </w:p>
    <w:tbl>
      <w:tblPr>
        <w:tblStyle w:val="TableGrid"/>
        <w:tblW w:w="0" w:type="auto"/>
        <w:tblInd w:w="137" w:type="dxa"/>
        <w:tblLook w:val="04A0" w:firstRow="1" w:lastRow="0" w:firstColumn="1" w:lastColumn="0" w:noHBand="0" w:noVBand="1"/>
      </w:tblPr>
      <w:tblGrid>
        <w:gridCol w:w="8637"/>
        <w:gridCol w:w="243"/>
      </w:tblGrid>
      <w:tr w:rsidR="0032648E" w:rsidTr="39BC753B" w14:paraId="02B6212B" w14:textId="77777777">
        <w:tc>
          <w:tcPr>
            <w:tcW w:w="8637" w:type="dxa"/>
            <w:tcBorders>
              <w:top w:val="nil"/>
              <w:left w:val="nil"/>
              <w:bottom w:val="nil"/>
              <w:right w:val="nil"/>
            </w:tcBorders>
            <w:shd w:val="clear" w:color="auto" w:fill="F2F2F2" w:themeFill="background1" w:themeFillShade="F2"/>
            <w:tcMar/>
          </w:tcPr>
          <w:p w:rsidRPr="005F239F" w:rsidR="0032648E" w:rsidP="0032648E" w:rsidRDefault="0032648E" w14:paraId="41FA3449" w14:textId="77777777">
            <w:pPr>
              <w:rPr>
                <w:rFonts w:ascii="Calibri" w:hAnsi="Calibri" w:cs="Arial"/>
                <w:szCs w:val="24"/>
              </w:rPr>
            </w:pPr>
          </w:p>
          <w:p w:rsidRPr="005F239F" w:rsidR="0032648E" w:rsidP="0032648E" w:rsidRDefault="0032648E" w14:paraId="36B4B03C" w14:textId="77777777">
            <w:pPr>
              <w:rPr>
                <w:rFonts w:ascii="Calibri" w:hAnsi="Calibri" w:cs="Arial"/>
                <w:szCs w:val="24"/>
              </w:rPr>
            </w:pPr>
            <w:r w:rsidRPr="005F239F">
              <w:rPr>
                <w:rFonts w:ascii="Calibri" w:hAnsi="Calibri" w:cs="Arial"/>
                <w:szCs w:val="24"/>
              </w:rPr>
              <w:t>Dear Candidate</w:t>
            </w:r>
          </w:p>
          <w:p w:rsidRPr="005F239F" w:rsidR="0032648E" w:rsidP="0032648E" w:rsidRDefault="0032648E" w14:paraId="4CD9ADDC" w14:textId="77777777">
            <w:pPr>
              <w:rPr>
                <w:rFonts w:ascii="Calibri" w:hAnsi="Calibri" w:cs="Arial"/>
                <w:szCs w:val="24"/>
              </w:rPr>
            </w:pPr>
          </w:p>
          <w:p w:rsidRPr="005F239F" w:rsidR="0032648E" w:rsidP="0032648E" w:rsidRDefault="0032648E" w14:paraId="55EFB660" w14:textId="77777777">
            <w:pPr>
              <w:rPr>
                <w:rFonts w:ascii="Calibri" w:hAnsi="Calibri" w:cs="Arial"/>
                <w:szCs w:val="24"/>
              </w:rPr>
            </w:pPr>
          </w:p>
          <w:p w:rsidRPr="00D87947" w:rsidR="0032648E" w:rsidP="0032648E" w:rsidRDefault="00D87947" w14:paraId="68345877" w14:textId="65907E89">
            <w:pPr>
              <w:outlineLvl w:val="0"/>
              <w:rPr>
                <w:rFonts w:ascii="Calibri" w:hAnsi="Calibri" w:cs="Arial"/>
                <w:b/>
                <w:szCs w:val="24"/>
              </w:rPr>
            </w:pPr>
            <w:r w:rsidRPr="00D87947">
              <w:rPr>
                <w:rFonts w:ascii="Calibri" w:hAnsi="Calibri" w:cs="Arial"/>
                <w:b/>
                <w:szCs w:val="24"/>
              </w:rPr>
              <w:t>Rent &amp; Service Charge Analyst</w:t>
            </w:r>
          </w:p>
          <w:p w:rsidRPr="00C91908" w:rsidR="0032648E" w:rsidP="0032648E" w:rsidRDefault="0032648E" w14:paraId="233178D7" w14:textId="77777777">
            <w:pPr>
              <w:rPr>
                <w:rFonts w:ascii="Calibri" w:hAnsi="Calibri" w:cs="Arial"/>
                <w:b/>
                <w:szCs w:val="24"/>
                <w:u w:val="single"/>
              </w:rPr>
            </w:pPr>
          </w:p>
          <w:p w:rsidRPr="00C91908" w:rsidR="0032648E" w:rsidP="0032648E" w:rsidRDefault="0032648E" w14:paraId="3BF59318" w14:textId="77777777">
            <w:pPr>
              <w:pStyle w:val="Default"/>
              <w:rPr>
                <w:rFonts w:ascii="Calibri" w:hAnsi="Calibri" w:cs="Arial"/>
              </w:rPr>
            </w:pPr>
            <w:r w:rsidRPr="00C91908">
              <w:rPr>
                <w:rFonts w:ascii="Calibri" w:hAnsi="Calibri" w:cs="Arial"/>
              </w:rPr>
              <w:t xml:space="preserve">Thank you for your interest in working for Hexagon Housing Association. </w:t>
            </w:r>
          </w:p>
          <w:p w:rsidRPr="00C91908" w:rsidR="0032648E" w:rsidP="0032648E" w:rsidRDefault="0032648E" w14:paraId="5718C207" w14:textId="77777777">
            <w:pPr>
              <w:pStyle w:val="Default"/>
              <w:rPr>
                <w:rFonts w:ascii="Calibri" w:hAnsi="Calibri" w:cs="Arial"/>
              </w:rPr>
            </w:pPr>
          </w:p>
          <w:p w:rsidRPr="00C91908" w:rsidR="0032648E" w:rsidP="0032648E" w:rsidRDefault="0032648E" w14:paraId="6BD87D3A" w14:textId="5DD37F11">
            <w:pPr>
              <w:pStyle w:val="Default"/>
              <w:rPr>
                <w:rFonts w:ascii="Calibri" w:hAnsi="Calibri" w:cs="Arial"/>
              </w:rPr>
            </w:pPr>
            <w:r w:rsidRPr="00C91908">
              <w:rPr>
                <w:rFonts w:ascii="Calibri" w:hAnsi="Calibri" w:cs="Arial"/>
              </w:rPr>
              <w:t xml:space="preserve">If you require a copy of this document in an alternative </w:t>
            </w:r>
            <w:r w:rsidRPr="00C91908" w:rsidR="000425A4">
              <w:rPr>
                <w:rFonts w:ascii="Calibri" w:hAnsi="Calibri" w:cs="Arial"/>
              </w:rPr>
              <w:t>format,</w:t>
            </w:r>
            <w:r w:rsidRPr="00C91908">
              <w:rPr>
                <w:rFonts w:ascii="Calibri" w:hAnsi="Calibri" w:cs="Arial"/>
              </w:rPr>
              <w:t xml:space="preserve"> please contact us on the details below. </w:t>
            </w:r>
          </w:p>
          <w:p w:rsidRPr="00C91908" w:rsidR="0032648E" w:rsidP="0032648E" w:rsidRDefault="0032648E" w14:paraId="6B490F7B" w14:textId="77777777">
            <w:pPr>
              <w:pStyle w:val="Default"/>
              <w:rPr>
                <w:rFonts w:ascii="Calibri" w:hAnsi="Calibri" w:cs="Arial"/>
              </w:rPr>
            </w:pPr>
          </w:p>
          <w:p w:rsidRPr="00C91908" w:rsidR="0032648E" w:rsidP="0032648E" w:rsidRDefault="0032648E" w14:paraId="6CE3D3CC" w14:textId="41AE76B6">
            <w:pPr>
              <w:pStyle w:val="Default"/>
              <w:rPr>
                <w:rFonts w:ascii="Calibri" w:hAnsi="Calibri" w:cs="Arial"/>
              </w:rPr>
            </w:pPr>
            <w:r w:rsidRPr="00C91908">
              <w:rPr>
                <w:rFonts w:ascii="Calibri" w:hAnsi="Calibri" w:cs="Arial"/>
              </w:rPr>
              <w:t xml:space="preserve">As a provider of </w:t>
            </w:r>
            <w:r w:rsidRPr="00C91908" w:rsidR="000425A4">
              <w:rPr>
                <w:rFonts w:ascii="Calibri" w:hAnsi="Calibri" w:cs="Arial"/>
              </w:rPr>
              <w:t>high-quality</w:t>
            </w:r>
            <w:r w:rsidRPr="00C91908">
              <w:rPr>
                <w:rFonts w:ascii="Calibri" w:hAnsi="Calibri" w:cs="Arial"/>
              </w:rPr>
              <w:t xml:space="preserve"> housing services, we believe it is important to recruit talented individuals who share our vision to be the provider of choice. </w:t>
            </w:r>
          </w:p>
          <w:p w:rsidRPr="00C91908" w:rsidR="0032648E" w:rsidP="0032648E" w:rsidRDefault="0032648E" w14:paraId="7B412B86" w14:textId="77777777">
            <w:pPr>
              <w:pStyle w:val="Default"/>
              <w:rPr>
                <w:rFonts w:ascii="Calibri" w:hAnsi="Calibri" w:cs="Arial"/>
              </w:rPr>
            </w:pPr>
          </w:p>
          <w:p w:rsidRPr="00C91908" w:rsidR="0032648E" w:rsidP="0032648E" w:rsidRDefault="0032648E" w14:paraId="0E2F9B9C" w14:textId="77777777" w14:noSpellErr="1">
            <w:pPr>
              <w:pStyle w:val="Default"/>
              <w:rPr>
                <w:rFonts w:ascii="Calibri" w:hAnsi="Calibri" w:cs="Arial"/>
              </w:rPr>
            </w:pPr>
            <w:r w:rsidRPr="39BC753B" w:rsidR="0BB965A5">
              <w:rPr>
                <w:rFonts w:ascii="Calibri" w:hAnsi="Calibri" w:cs="Arial"/>
              </w:rPr>
              <w:t xml:space="preserve">We know that attracting and keeping the best people is the most effective way to build a successful business, so we are committed to investing in you and your future, offering a competitive </w:t>
            </w:r>
            <w:r w:rsidRPr="39BC753B" w:rsidR="0BB965A5">
              <w:rPr>
                <w:rFonts w:ascii="Calibri" w:hAnsi="Calibri" w:cs="Arial"/>
              </w:rPr>
              <w:t>remuneration</w:t>
            </w:r>
            <w:r w:rsidRPr="39BC753B" w:rsidR="0BB965A5">
              <w:rPr>
                <w:rFonts w:ascii="Calibri" w:hAnsi="Calibri" w:cs="Arial"/>
              </w:rPr>
              <w:t xml:space="preserve"> </w:t>
            </w:r>
            <w:bookmarkStart w:name="_Int_cISYsok0" w:id="556011363"/>
            <w:r w:rsidRPr="39BC753B" w:rsidR="0BB965A5">
              <w:rPr>
                <w:rFonts w:ascii="Calibri" w:hAnsi="Calibri" w:cs="Arial"/>
              </w:rPr>
              <w:t>package</w:t>
            </w:r>
            <w:bookmarkEnd w:id="556011363"/>
            <w:r w:rsidRPr="39BC753B" w:rsidR="0BB965A5">
              <w:rPr>
                <w:rFonts w:ascii="Calibri" w:hAnsi="Calibri" w:cs="Arial"/>
              </w:rPr>
              <w:t xml:space="preserve"> and providing extensive learning and development opportunities throughout your career. </w:t>
            </w:r>
          </w:p>
          <w:p w:rsidRPr="00C91908" w:rsidR="0032648E" w:rsidP="0032648E" w:rsidRDefault="0032648E" w14:paraId="537160C0" w14:textId="77777777">
            <w:pPr>
              <w:pStyle w:val="Default"/>
              <w:rPr>
                <w:rFonts w:ascii="Calibri" w:hAnsi="Calibri" w:cs="Arial"/>
              </w:rPr>
            </w:pPr>
          </w:p>
          <w:p w:rsidR="36BEE64B" w:rsidP="39BC753B" w:rsidRDefault="36BEE64B" w14:noSpellErr="1" w14:paraId="59C888A8" w14:textId="7FEF7EA6">
            <w:pPr>
              <w:pStyle w:val="Default"/>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GB"/>
              </w:rPr>
            </w:pPr>
            <w:r w:rsidRPr="39BC753B" w:rsidR="36BEE64B">
              <w:rPr>
                <w:rFonts w:ascii="Calibri" w:hAnsi="Calibri" w:cs="Arial"/>
              </w:rPr>
              <w:t>This pack gives background information on Hexagon and the role you are applying for. Please make sure</w:t>
            </w:r>
            <w:r w:rsidRPr="39BC753B" w:rsidR="4E79A28F">
              <w:rPr>
                <w:rFonts w:ascii="Calibri" w:hAnsi="Calibri" w:cs="Arial"/>
              </w:rPr>
              <w:t xml:space="preserve"> your completed</w:t>
            </w:r>
            <w:r w:rsidRPr="39BC753B" w:rsidR="36BEE64B">
              <w:rPr>
                <w:rFonts w:ascii="Calibri" w:hAnsi="Calibri" w:cs="Arial"/>
              </w:rPr>
              <w:t xml:space="preserve"> </w:t>
            </w:r>
            <w:r w:rsidRPr="39BC753B" w:rsidR="4E79A28F">
              <w:rPr>
                <w:rFonts w:ascii="Calibri" w:hAnsi="Calibri" w:cs="Arial"/>
              </w:rPr>
              <w:t xml:space="preserve">application form reaches us by </w:t>
            </w:r>
            <w:r w:rsidRPr="39BC753B" w:rsidR="08E0F2E0">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GB"/>
              </w:rPr>
              <w:t>Sunday 30th November 2025.</w:t>
            </w:r>
          </w:p>
          <w:p w:rsidRPr="00C91908" w:rsidR="0032648E" w:rsidP="0032648E" w:rsidRDefault="0032648E" w14:paraId="7E9B3734" w14:textId="77777777">
            <w:pPr>
              <w:pStyle w:val="Default"/>
              <w:rPr>
                <w:rFonts w:ascii="Calibri" w:hAnsi="Calibri" w:cs="Arial"/>
                <w:b/>
                <w:bCs/>
              </w:rPr>
            </w:pPr>
          </w:p>
          <w:p w:rsidR="004C3E9C" w:rsidP="0032648E" w:rsidRDefault="0032648E" w14:paraId="02A462D7" w14:textId="168FD659">
            <w:pPr>
              <w:pStyle w:val="Default"/>
              <w:rPr>
                <w:rFonts w:ascii="Calibri" w:hAnsi="Calibri" w:cs="Arial"/>
              </w:rPr>
            </w:pPr>
            <w:r w:rsidRPr="00C91908">
              <w:rPr>
                <w:rFonts w:ascii="Calibri" w:hAnsi="Calibri" w:cs="Arial"/>
              </w:rPr>
              <w:t xml:space="preserve">You will be contacted within ten working days of the closing date if you have been shortlisted. If we do not contact you, then please assume that you have been unsuccessful on this occasion. </w:t>
            </w:r>
          </w:p>
          <w:p w:rsidR="0032648E" w:rsidP="0032648E" w:rsidRDefault="0032648E" w14:paraId="126F9EEB" w14:textId="77777777">
            <w:pPr>
              <w:pStyle w:val="Default"/>
              <w:rPr>
                <w:rFonts w:ascii="Calibri" w:hAnsi="Calibri" w:cs="Arial"/>
              </w:rPr>
            </w:pPr>
          </w:p>
          <w:p w:rsidRPr="00C91908" w:rsidR="0032648E" w:rsidP="0032648E" w:rsidRDefault="0032648E" w14:paraId="5A9A9203" w14:textId="77777777">
            <w:pPr>
              <w:pStyle w:val="Default"/>
              <w:rPr>
                <w:rFonts w:ascii="Calibri" w:hAnsi="Calibri" w:cs="Arial"/>
              </w:rPr>
            </w:pPr>
          </w:p>
          <w:p w:rsidRPr="00C91908" w:rsidR="0032648E" w:rsidP="0032648E" w:rsidRDefault="0032648E" w14:paraId="76E06BFB" w14:textId="77777777">
            <w:pPr>
              <w:pStyle w:val="Default"/>
              <w:rPr>
                <w:rFonts w:ascii="Calibri" w:hAnsi="Calibri" w:cs="Arial"/>
              </w:rPr>
            </w:pPr>
            <w:r w:rsidRPr="00C91908">
              <w:rPr>
                <w:rFonts w:ascii="Calibri" w:hAnsi="Calibri" w:cs="Arial"/>
              </w:rPr>
              <w:t xml:space="preserve">Good luck! </w:t>
            </w:r>
          </w:p>
          <w:p w:rsidRPr="00C91908" w:rsidR="0032648E" w:rsidP="0032648E" w:rsidRDefault="0032648E" w14:paraId="1A9B75CB" w14:textId="77777777">
            <w:pPr>
              <w:pStyle w:val="Default"/>
              <w:rPr>
                <w:rFonts w:ascii="Calibri" w:hAnsi="Calibri" w:cs="Arial"/>
              </w:rPr>
            </w:pPr>
          </w:p>
          <w:p w:rsidRPr="00C91908" w:rsidR="0032648E" w:rsidP="0032648E" w:rsidRDefault="0032648E" w14:paraId="5902BF17" w14:textId="77777777">
            <w:pPr>
              <w:pStyle w:val="Default"/>
              <w:rPr>
                <w:rFonts w:ascii="Calibri" w:hAnsi="Calibri" w:cs="Arial"/>
              </w:rPr>
            </w:pPr>
            <w:r w:rsidRPr="00C91908">
              <w:rPr>
                <w:rFonts w:ascii="Calibri" w:hAnsi="Calibri" w:cs="Arial"/>
                <w:b/>
                <w:bCs/>
              </w:rPr>
              <w:t>Hexagon Human Resources</w:t>
            </w:r>
          </w:p>
          <w:p w:rsidRPr="00C91908" w:rsidR="0032648E" w:rsidP="0032648E" w:rsidRDefault="0032648E" w14:paraId="5969C718" w14:textId="77777777">
            <w:pPr>
              <w:pStyle w:val="Default"/>
              <w:rPr>
                <w:rFonts w:ascii="Calibri" w:hAnsi="Calibri" w:cs="Arial"/>
              </w:rPr>
            </w:pPr>
            <w:r w:rsidRPr="00C91908">
              <w:rPr>
                <w:rFonts w:ascii="Calibri" w:hAnsi="Calibri" w:cs="Arial"/>
                <w:b/>
                <w:bCs/>
              </w:rPr>
              <w:t xml:space="preserve">Tel: </w:t>
            </w:r>
            <w:r w:rsidRPr="00C91908">
              <w:rPr>
                <w:rFonts w:ascii="Calibri" w:hAnsi="Calibri" w:cs="Arial"/>
              </w:rPr>
              <w:t xml:space="preserve">0208 768 7941 </w:t>
            </w:r>
          </w:p>
          <w:p w:rsidRPr="00C91908" w:rsidR="0032648E" w:rsidP="0032648E" w:rsidRDefault="0032648E" w14:paraId="4A07D995" w14:textId="77777777">
            <w:pPr>
              <w:pStyle w:val="Default"/>
              <w:rPr>
                <w:rFonts w:ascii="Calibri" w:hAnsi="Calibri" w:cs="Arial"/>
              </w:rPr>
            </w:pPr>
            <w:r w:rsidRPr="00C91908">
              <w:rPr>
                <w:rFonts w:ascii="Calibri" w:hAnsi="Calibri" w:cs="Arial"/>
                <w:b/>
                <w:bCs/>
              </w:rPr>
              <w:t xml:space="preserve">Email: </w:t>
            </w:r>
            <w:r w:rsidRPr="00C91908">
              <w:rPr>
                <w:rFonts w:ascii="Calibri" w:hAnsi="Calibri" w:cs="Arial"/>
              </w:rPr>
              <w:t xml:space="preserve">recruitment@hexagon.org.uk </w:t>
            </w:r>
          </w:p>
          <w:p w:rsidRPr="00C91908" w:rsidR="0032648E" w:rsidP="0032648E" w:rsidRDefault="0032648E" w14:paraId="2A32F841" w14:textId="77777777">
            <w:pPr>
              <w:pStyle w:val="Default"/>
              <w:rPr>
                <w:rFonts w:ascii="Calibri" w:hAnsi="Calibri" w:cs="Arial"/>
              </w:rPr>
            </w:pPr>
            <w:r w:rsidRPr="39BC753B" w:rsidR="0BB965A5">
              <w:rPr>
                <w:rFonts w:ascii="Calibri" w:hAnsi="Calibri" w:cs="Arial"/>
                <w:b w:val="1"/>
                <w:bCs w:val="1"/>
              </w:rPr>
              <w:t xml:space="preserve">Web: </w:t>
            </w:r>
            <w:r w:rsidRPr="39BC753B" w:rsidR="0BB965A5">
              <w:rPr>
                <w:rFonts w:ascii="Calibri" w:hAnsi="Calibri" w:cs="Arial"/>
              </w:rPr>
              <w:t xml:space="preserve">www.hexagon.org.uk/careers </w:t>
            </w:r>
          </w:p>
          <w:p w:rsidR="39BC753B" w:rsidP="39BC753B" w:rsidRDefault="39BC753B" w14:paraId="6DC6824F" w14:textId="7DB9A8B0">
            <w:pPr>
              <w:pStyle w:val="Default"/>
              <w:rPr>
                <w:rFonts w:ascii="Calibri" w:hAnsi="Calibri" w:cs="Arial"/>
              </w:rPr>
            </w:pPr>
          </w:p>
          <w:p w:rsidR="0032648E" w:rsidP="602B26B4" w:rsidRDefault="0032648E" w14:paraId="2481FB4F" w14:textId="77777777" w14:noSpellErr="1">
            <w:pPr>
              <w:jc w:val="both"/>
              <w:rPr>
                <w:rFonts w:ascii="Calibri" w:hAnsi="Calibri"/>
              </w:rPr>
            </w:pPr>
          </w:p>
          <w:p w:rsidR="602B26B4" w:rsidP="602B26B4" w:rsidRDefault="602B26B4" w14:paraId="4314D572" w14:textId="74F6CD24">
            <w:pPr>
              <w:jc w:val="both"/>
              <w:rPr>
                <w:rFonts w:ascii="Calibri" w:hAnsi="Calibri"/>
              </w:rPr>
            </w:pPr>
          </w:p>
          <w:p w:rsidR="001664D4" w:rsidP="00E76243" w:rsidRDefault="001664D4" w14:paraId="075B42D2" w14:textId="77777777">
            <w:pPr>
              <w:jc w:val="both"/>
              <w:rPr>
                <w:rFonts w:ascii="Calibri" w:hAnsi="Calibri"/>
                <w:szCs w:val="24"/>
              </w:rPr>
            </w:pPr>
          </w:p>
          <w:p w:rsidR="000425A4" w:rsidP="00E76243" w:rsidRDefault="000425A4" w14:paraId="6EE9EB80" w14:textId="77777777">
            <w:pPr>
              <w:jc w:val="both"/>
              <w:rPr>
                <w:rFonts w:ascii="Calibri" w:hAnsi="Calibri"/>
                <w:szCs w:val="24"/>
              </w:rPr>
            </w:pPr>
          </w:p>
          <w:p w:rsidR="000425A4" w:rsidP="00E76243" w:rsidRDefault="000425A4" w14:paraId="7EE65E7D" w14:textId="531F32BA">
            <w:pPr>
              <w:jc w:val="both"/>
              <w:rPr>
                <w:rFonts w:ascii="Calibri" w:hAnsi="Calibri"/>
                <w:szCs w:val="24"/>
              </w:rPr>
            </w:pPr>
          </w:p>
        </w:tc>
        <w:tc>
          <w:tcPr>
            <w:tcW w:w="243" w:type="dxa"/>
            <w:tcBorders>
              <w:top w:val="nil"/>
              <w:left w:val="nil"/>
              <w:bottom w:val="nil"/>
              <w:right w:val="nil"/>
            </w:tcBorders>
            <w:shd w:val="clear" w:color="auto" w:fill="6A9913"/>
            <w:tcMar/>
          </w:tcPr>
          <w:p w:rsidR="0032648E" w:rsidP="00E76243" w:rsidRDefault="0032648E" w14:paraId="66C3DB04" w14:textId="77777777">
            <w:pPr>
              <w:jc w:val="both"/>
              <w:rPr>
                <w:rFonts w:ascii="Calibri" w:hAnsi="Calibri"/>
                <w:szCs w:val="24"/>
              </w:rPr>
            </w:pPr>
          </w:p>
        </w:tc>
      </w:tr>
      <w:tr w:rsidR="00845432" w:rsidTr="39BC753B" w14:paraId="70D91400" w14:textId="77777777">
        <w:tc>
          <w:tcPr>
            <w:tcW w:w="8637" w:type="dxa"/>
            <w:tcBorders>
              <w:top w:val="nil"/>
              <w:left w:val="nil"/>
              <w:bottom w:val="nil"/>
              <w:right w:val="nil"/>
            </w:tcBorders>
            <w:shd w:val="clear" w:color="auto" w:fill="F2F2F2" w:themeFill="background1" w:themeFillShade="F2"/>
            <w:tcMar/>
          </w:tcPr>
          <w:p w:rsidR="00845432" w:rsidP="4321570F" w:rsidRDefault="00845432" w14:paraId="2375F982" w14:textId="77777777" w14:noSpellErr="1">
            <w:pPr>
              <w:rPr>
                <w:rFonts w:ascii="Calibri" w:hAnsi="Calibri" w:cs="Arial"/>
              </w:rPr>
            </w:pPr>
          </w:p>
          <w:p w:rsidR="4321570F" w:rsidP="4321570F" w:rsidRDefault="4321570F" w14:paraId="7504DCF9" w14:textId="279B6A7C">
            <w:pPr>
              <w:rPr>
                <w:rFonts w:ascii="Calibri" w:hAnsi="Calibri" w:cs="Arial"/>
              </w:rPr>
            </w:pPr>
          </w:p>
          <w:p w:rsidRPr="005F239F" w:rsidR="00845432" w:rsidP="0032648E" w:rsidRDefault="00845432" w14:paraId="4AAD3850" w14:textId="52E12C86">
            <w:pPr>
              <w:rPr>
                <w:rFonts w:ascii="Calibri" w:hAnsi="Calibri" w:cs="Arial"/>
                <w:szCs w:val="24"/>
              </w:rPr>
            </w:pPr>
          </w:p>
        </w:tc>
        <w:tc>
          <w:tcPr>
            <w:tcW w:w="243" w:type="dxa"/>
            <w:tcBorders>
              <w:top w:val="nil"/>
              <w:left w:val="nil"/>
              <w:bottom w:val="nil"/>
              <w:right w:val="nil"/>
            </w:tcBorders>
            <w:shd w:val="clear" w:color="auto" w:fill="6A9913"/>
            <w:tcMar/>
          </w:tcPr>
          <w:p w:rsidR="00845432" w:rsidP="00E76243" w:rsidRDefault="00845432" w14:paraId="72563917" w14:textId="77777777">
            <w:pPr>
              <w:jc w:val="both"/>
              <w:rPr>
                <w:rFonts w:ascii="Calibri" w:hAnsi="Calibri"/>
                <w:szCs w:val="24"/>
              </w:rPr>
            </w:pPr>
          </w:p>
        </w:tc>
      </w:tr>
    </w:tbl>
    <w:tbl>
      <w:tblPr>
        <w:tblW w:w="0" w:type="auto"/>
        <w:tblInd w:w="108" w:type="dxa"/>
        <w:tblLook w:val="04A0" w:firstRow="1" w:lastRow="0" w:firstColumn="1" w:lastColumn="0" w:noHBand="0" w:noVBand="1"/>
      </w:tblPr>
      <w:tblGrid>
        <w:gridCol w:w="7547"/>
        <w:gridCol w:w="283"/>
        <w:gridCol w:w="283"/>
      </w:tblGrid>
      <w:tr w:rsidRPr="008E5F54" w:rsidR="004C3E9C" w:rsidTr="602B26B4" w14:paraId="6B1D58FE" w14:textId="4468E449">
        <w:tc>
          <w:tcPr>
            <w:tcW w:w="7547" w:type="dxa"/>
            <w:shd w:val="clear" w:color="auto" w:fill="006362"/>
            <w:tcMar/>
          </w:tcPr>
          <w:p w:rsidRPr="004C3E9C" w:rsidR="004C3E9C" w:rsidP="00D31741" w:rsidRDefault="004C3E9C" w14:paraId="2065593E" w14:textId="27925DF5">
            <w:pPr>
              <w:spacing w:before="240" w:after="240"/>
              <w:rPr>
                <w:rFonts w:ascii="Calibri" w:hAnsi="Calibri" w:cs="Arial"/>
                <w:b/>
                <w:color w:val="FFFFFF"/>
                <w:sz w:val="40"/>
                <w:szCs w:val="40"/>
              </w:rPr>
            </w:pPr>
            <w:r w:rsidRPr="004C3E9C">
              <w:rPr>
                <w:rFonts w:ascii="Calibri" w:hAnsi="Calibri" w:cs="Arial"/>
                <w:b/>
                <w:color w:val="FFFFFF"/>
                <w:sz w:val="40"/>
                <w:szCs w:val="40"/>
              </w:rPr>
              <w:t xml:space="preserve">About </w:t>
            </w:r>
            <w:r>
              <w:rPr>
                <w:rFonts w:ascii="Calibri" w:hAnsi="Calibri" w:cs="Arial"/>
                <w:b/>
                <w:color w:val="FFFFFF"/>
                <w:sz w:val="40"/>
                <w:szCs w:val="40"/>
              </w:rPr>
              <w:t>Us</w:t>
            </w:r>
          </w:p>
        </w:tc>
        <w:tc>
          <w:tcPr>
            <w:tcW w:w="283" w:type="dxa"/>
            <w:shd w:val="clear" w:color="auto" w:fill="006362"/>
            <w:tcMar/>
          </w:tcPr>
          <w:p w:rsidRPr="00672320" w:rsidR="004C3E9C" w:rsidP="00D31741" w:rsidRDefault="004C3E9C" w14:paraId="34C0C46C" w14:textId="77777777">
            <w:pPr>
              <w:spacing w:before="240" w:after="240"/>
              <w:rPr>
                <w:rFonts w:ascii="Calibri" w:hAnsi="Calibri" w:cs="Arial"/>
                <w:b/>
                <w:color w:val="FFFFFF"/>
                <w:sz w:val="32"/>
                <w:szCs w:val="32"/>
              </w:rPr>
            </w:pPr>
          </w:p>
        </w:tc>
        <w:tc>
          <w:tcPr>
            <w:tcW w:w="283" w:type="dxa"/>
            <w:shd w:val="clear" w:color="auto" w:fill="6A9913"/>
            <w:tcMar/>
          </w:tcPr>
          <w:p w:rsidRPr="00672320" w:rsidR="004C3E9C" w:rsidP="00D31741" w:rsidRDefault="004C3E9C" w14:paraId="070A92E6" w14:textId="20533FBC">
            <w:pPr>
              <w:spacing w:before="240" w:after="240"/>
              <w:rPr>
                <w:rFonts w:ascii="Calibri" w:hAnsi="Calibri" w:cs="Arial"/>
                <w:b/>
                <w:color w:val="FFFFFF"/>
                <w:sz w:val="32"/>
                <w:szCs w:val="32"/>
              </w:rPr>
            </w:pPr>
          </w:p>
        </w:tc>
      </w:tr>
    </w:tbl>
    <w:tbl>
      <w:tblPr>
        <w:tblStyle w:val="TableGrid"/>
        <w:tblW w:w="9017" w:type="dxa"/>
        <w:tblLook w:val="04A0" w:firstRow="1" w:lastRow="0" w:firstColumn="1" w:lastColumn="0" w:noHBand="0" w:noVBand="1"/>
      </w:tblPr>
      <w:tblGrid>
        <w:gridCol w:w="8672"/>
        <w:gridCol w:w="345"/>
      </w:tblGrid>
      <w:tr w:rsidR="004C3E9C" w:rsidTr="39BC753B" w14:paraId="443303EC" w14:textId="77777777">
        <w:tc>
          <w:tcPr>
            <w:tcW w:w="8672" w:type="dxa"/>
            <w:tcBorders>
              <w:top w:val="nil"/>
              <w:left w:val="nil"/>
              <w:bottom w:val="nil"/>
              <w:right w:val="nil"/>
            </w:tcBorders>
            <w:shd w:val="clear" w:color="auto" w:fill="F2F2F2" w:themeFill="background1" w:themeFillShade="F2"/>
            <w:tcMar/>
          </w:tcPr>
          <w:p w:rsidR="004C3E9C" w:rsidP="004C3E9C" w:rsidRDefault="004C3E9C" w14:paraId="614B470F" w14:textId="20D8D326" w14:noSpellErr="1">
            <w:pPr>
              <w:pStyle w:val="Default"/>
              <w:jc w:val="both"/>
              <w:rPr>
                <w:rFonts w:ascii="Calibri" w:hAnsi="Calibri"/>
              </w:rPr>
            </w:pPr>
            <w:r w:rsidRPr="39BC753B" w:rsidR="3D9AE984">
              <w:rPr>
                <w:rFonts w:ascii="Calibri" w:hAnsi="Calibri"/>
              </w:rPr>
              <w:t>Hexagon Housing Association owns and manages approximately 4200 homes in south-east London and Kent</w:t>
            </w:r>
            <w:r w:rsidRPr="39BC753B" w:rsidR="3D9AE984">
              <w:rPr>
                <w:rFonts w:ascii="Calibri" w:hAnsi="Calibri"/>
              </w:rPr>
              <w:t xml:space="preserve">.  </w:t>
            </w:r>
            <w:r w:rsidRPr="39BC753B" w:rsidR="3D9AE984">
              <w:rPr>
                <w:rFonts w:ascii="Calibri" w:hAnsi="Calibri"/>
              </w:rPr>
              <w:t>Most of our stock is general needs housing but our portfolio of shared ownership and leasehold housing is growing. We also have over 300 homes in Supported Housing schemes, about two thirds of which we manage ourselves and one third is managed by Supported Housing agencies. Co-operative managing agents manage about 300 of our general needs rented homes</w:t>
            </w:r>
            <w:bookmarkStart w:name="_Int_PLvf38Al" w:id="1997992821"/>
            <w:r w:rsidRPr="39BC753B" w:rsidR="3D9AE984">
              <w:rPr>
                <w:rFonts w:ascii="Calibri" w:hAnsi="Calibri"/>
              </w:rPr>
              <w:t xml:space="preserve">.  </w:t>
            </w:r>
            <w:bookmarkEnd w:id="1997992821"/>
          </w:p>
          <w:p w:rsidR="004C3E9C" w:rsidP="004C3E9C" w:rsidRDefault="004C3E9C" w14:paraId="1FF1E258" w14:textId="27A463A1">
            <w:pPr>
              <w:pStyle w:val="Default"/>
              <w:jc w:val="both"/>
              <w:rPr>
                <w:rFonts w:ascii="Calibri" w:hAnsi="Calibri"/>
              </w:rPr>
            </w:pPr>
          </w:p>
          <w:p w:rsidRPr="00B41EE8" w:rsidR="004C3E9C" w:rsidP="004C3E9C" w:rsidRDefault="004C3E9C" w14:paraId="1D84FFEB" w14:textId="4780334F" w14:noSpellErr="1">
            <w:pPr>
              <w:jc w:val="both"/>
              <w:rPr>
                <w:rFonts w:ascii="Calibri" w:hAnsi="Calibri"/>
              </w:rPr>
            </w:pPr>
            <w:r w:rsidRPr="39BC753B" w:rsidR="3D9AE984">
              <w:rPr>
                <w:rFonts w:ascii="Calibri" w:hAnsi="Calibri"/>
              </w:rPr>
              <w:t xml:space="preserve">Our partner boroughs are Southwark, Lewisham, Greenwich, </w:t>
            </w:r>
            <w:bookmarkStart w:name="_Int_dg6ugqF4" w:id="626972348"/>
            <w:r w:rsidRPr="39BC753B" w:rsidR="3D9AE984">
              <w:rPr>
                <w:rFonts w:ascii="Calibri" w:hAnsi="Calibri"/>
              </w:rPr>
              <w:t>Bexley</w:t>
            </w:r>
            <w:bookmarkEnd w:id="626972348"/>
            <w:r w:rsidRPr="39BC753B" w:rsidR="3D9AE984">
              <w:rPr>
                <w:rFonts w:ascii="Calibri" w:hAnsi="Calibri"/>
              </w:rPr>
              <w:t xml:space="preserve"> and Croydon, with a small number of homes in Bromley and Kent. We are building new homes for rent and shared ownership, currently mostly in Southwark, </w:t>
            </w:r>
            <w:bookmarkStart w:name="_Int_46BY5c67" w:id="1204821651"/>
            <w:r w:rsidRPr="39BC753B" w:rsidR="3D9AE984">
              <w:rPr>
                <w:rFonts w:ascii="Calibri" w:hAnsi="Calibri"/>
              </w:rPr>
              <w:t>Croydon</w:t>
            </w:r>
            <w:bookmarkEnd w:id="1204821651"/>
            <w:r w:rsidRPr="39BC753B" w:rsidR="3D9AE984">
              <w:rPr>
                <w:rFonts w:ascii="Calibri" w:hAnsi="Calibri"/>
              </w:rPr>
              <w:t xml:space="preserve"> and Bexley</w:t>
            </w:r>
            <w:bookmarkStart w:name="_Int_ZPIIfWUu" w:id="1705083487"/>
            <w:r w:rsidRPr="39BC753B" w:rsidR="3D9AE984">
              <w:rPr>
                <w:rFonts w:ascii="Calibri" w:hAnsi="Calibri"/>
              </w:rPr>
              <w:t xml:space="preserve">.  </w:t>
            </w:r>
            <w:bookmarkEnd w:id="1705083487"/>
            <w:r w:rsidRPr="39BC753B" w:rsidR="3D9AE984">
              <w:rPr>
                <w:rFonts w:ascii="Calibri" w:hAnsi="Calibri"/>
              </w:rPr>
              <w:t xml:space="preserve">Our shared ownership and leasehold portfolio </w:t>
            </w:r>
            <w:bookmarkStart w:name="_Int_hM1TZ7GO" w:id="1602981536"/>
            <w:r w:rsidRPr="39BC753B" w:rsidR="3D9AE984">
              <w:rPr>
                <w:rFonts w:ascii="Calibri" w:hAnsi="Calibri"/>
              </w:rPr>
              <w:t>is</w:t>
            </w:r>
            <w:bookmarkEnd w:id="1602981536"/>
            <w:r w:rsidRPr="39BC753B" w:rsidR="3D9AE984">
              <w:rPr>
                <w:rFonts w:ascii="Calibri" w:hAnsi="Calibri"/>
              </w:rPr>
              <w:t xml:space="preserve"> expanding and is expected to continue to grow in the futur</w:t>
            </w:r>
            <w:r w:rsidRPr="39BC753B" w:rsidR="3D9AE984">
              <w:rPr>
                <w:rFonts w:ascii="Calibri" w:hAnsi="Calibri"/>
              </w:rPr>
              <w:t>e.</w:t>
            </w:r>
          </w:p>
          <w:p w:rsidR="004C3E9C" w:rsidP="004C3E9C" w:rsidRDefault="004C3E9C" w14:paraId="125AABD2" w14:textId="348C6D92">
            <w:pPr>
              <w:pStyle w:val="Default"/>
              <w:jc w:val="both"/>
              <w:rPr>
                <w:rFonts w:ascii="Calibri" w:hAnsi="Calibri" w:cs="Arial"/>
              </w:rPr>
            </w:pPr>
          </w:p>
          <w:p w:rsidRPr="00B41EE8" w:rsidR="004C3E9C" w:rsidP="004C3E9C" w:rsidRDefault="004C3E9C" w14:paraId="3B7E5BC6" w14:textId="56684BA8" w14:noSpellErr="1">
            <w:pPr>
              <w:jc w:val="both"/>
              <w:rPr>
                <w:rFonts w:ascii="Calibri" w:hAnsi="Calibri"/>
              </w:rPr>
            </w:pPr>
            <w:r w:rsidRPr="39BC753B" w:rsidR="3D9AE984">
              <w:rPr>
                <w:rFonts w:ascii="Calibri" w:hAnsi="Calibri"/>
              </w:rPr>
              <w:t xml:space="preserve">Our homes include all types ranging from modern </w:t>
            </w:r>
            <w:r w:rsidRPr="39BC753B" w:rsidR="4528E139">
              <w:rPr>
                <w:rFonts w:ascii="Calibri" w:hAnsi="Calibri"/>
              </w:rPr>
              <w:t>purpose-built</w:t>
            </w:r>
            <w:r w:rsidRPr="39BC753B" w:rsidR="3D9AE984">
              <w:rPr>
                <w:rFonts w:ascii="Calibri" w:hAnsi="Calibri"/>
              </w:rPr>
              <w:t xml:space="preserve"> blocks of flats, through to Victorian houses converted into flats and houses</w:t>
            </w:r>
            <w:bookmarkStart w:name="_Int_WxAUStJu" w:id="326144463"/>
            <w:r w:rsidRPr="39BC753B" w:rsidR="3D9AE984">
              <w:rPr>
                <w:rFonts w:ascii="Calibri" w:hAnsi="Calibri"/>
              </w:rPr>
              <w:t xml:space="preserve">.  </w:t>
            </w:r>
            <w:bookmarkEnd w:id="326144463"/>
            <w:r w:rsidRPr="39BC753B" w:rsidR="3D9AE984">
              <w:rPr>
                <w:rFonts w:ascii="Calibri" w:hAnsi="Calibri"/>
              </w:rPr>
              <w:t xml:space="preserve">We do not manage any large estates – our biggest single estate is 100 flats – but we do manage </w:t>
            </w:r>
            <w:bookmarkStart w:name="_Int_ZUKkMbkV" w:id="545184899"/>
            <w:r w:rsidRPr="39BC753B" w:rsidR="3D9AE984">
              <w:rPr>
                <w:rFonts w:ascii="Calibri" w:hAnsi="Calibri"/>
              </w:rPr>
              <w:t>a number of</w:t>
            </w:r>
            <w:bookmarkEnd w:id="545184899"/>
            <w:r w:rsidRPr="39BC753B" w:rsidR="3D9AE984">
              <w:rPr>
                <w:rFonts w:ascii="Calibri" w:hAnsi="Calibri"/>
              </w:rPr>
              <w:t xml:space="preserve"> small estates and blocks.</w:t>
            </w:r>
          </w:p>
          <w:p w:rsidR="004C3E9C" w:rsidP="004C3E9C" w:rsidRDefault="004C3E9C" w14:paraId="79939584" w14:textId="77777777">
            <w:pPr>
              <w:pStyle w:val="Default"/>
              <w:jc w:val="both"/>
              <w:rPr>
                <w:rFonts w:ascii="Calibri" w:hAnsi="Calibri" w:cs="Arial"/>
              </w:rPr>
            </w:pPr>
          </w:p>
          <w:p w:rsidRPr="00C91908" w:rsidR="004C3E9C" w:rsidP="004C3E9C" w:rsidRDefault="004C3E9C" w14:paraId="2DDBD9F2" w14:textId="0E2B2424" w14:noSpellErr="1">
            <w:pPr>
              <w:pStyle w:val="Default"/>
              <w:jc w:val="both"/>
              <w:rPr>
                <w:rFonts w:ascii="Calibri" w:hAnsi="Calibri" w:cs="Arial"/>
              </w:rPr>
            </w:pPr>
            <w:r w:rsidRPr="39BC753B" w:rsidR="3D9AE984">
              <w:rPr>
                <w:rFonts w:ascii="Calibri" w:hAnsi="Calibri" w:cs="Arial"/>
              </w:rPr>
              <w:t xml:space="preserve">As </w:t>
            </w:r>
            <w:r w:rsidRPr="39BC753B" w:rsidR="3D9AE984">
              <w:rPr>
                <w:rFonts w:ascii="Calibri" w:hAnsi="Calibri" w:cs="Arial"/>
              </w:rPr>
              <w:t xml:space="preserve">an organisation, we are concerned with people, their </w:t>
            </w:r>
            <w:r w:rsidRPr="39BC753B" w:rsidR="4528E139">
              <w:rPr>
                <w:rFonts w:ascii="Calibri" w:hAnsi="Calibri" w:cs="Arial"/>
              </w:rPr>
              <w:t>homes,</w:t>
            </w:r>
            <w:r w:rsidRPr="39BC753B" w:rsidR="3D9AE984">
              <w:rPr>
                <w:rFonts w:ascii="Calibri" w:hAnsi="Calibri" w:cs="Arial"/>
              </w:rPr>
              <w:t xml:space="preserve"> and communities. We make </w:t>
            </w:r>
            <w:bookmarkStart w:name="_Int_xagJ81Vd" w:id="2017787101"/>
            <w:r w:rsidRPr="39BC753B" w:rsidR="3D9AE984">
              <w:rPr>
                <w:rFonts w:ascii="Calibri" w:hAnsi="Calibri" w:cs="Arial"/>
              </w:rPr>
              <w:t>good quality</w:t>
            </w:r>
            <w:bookmarkEnd w:id="2017787101"/>
            <w:r w:rsidRPr="39BC753B" w:rsidR="3D9AE984">
              <w:rPr>
                <w:rFonts w:ascii="Calibri" w:hAnsi="Calibri" w:cs="Arial"/>
              </w:rPr>
              <w:t xml:space="preserve">, affordable </w:t>
            </w:r>
            <w:r w:rsidRPr="39BC753B" w:rsidR="4528E139">
              <w:rPr>
                <w:rFonts w:ascii="Calibri" w:hAnsi="Calibri" w:cs="Arial"/>
              </w:rPr>
              <w:t>housing,</w:t>
            </w:r>
            <w:r w:rsidRPr="39BC753B" w:rsidR="3D9AE984">
              <w:rPr>
                <w:rFonts w:ascii="Calibri" w:hAnsi="Calibri" w:cs="Arial"/>
              </w:rPr>
              <w:t xml:space="preserve"> and services available to people in South London, and work to extend opportunities and improve the neighbourhoods they live in. </w:t>
            </w:r>
          </w:p>
          <w:p w:rsidRPr="00C91908" w:rsidR="004C3E9C" w:rsidP="004C3E9C" w:rsidRDefault="004C3E9C" w14:paraId="6644EF74" w14:textId="77777777">
            <w:pPr>
              <w:pStyle w:val="Default"/>
              <w:jc w:val="both"/>
              <w:rPr>
                <w:rFonts w:ascii="Calibri" w:hAnsi="Calibri" w:cs="Arial"/>
              </w:rPr>
            </w:pPr>
          </w:p>
          <w:p w:rsidR="004C3E9C" w:rsidP="004C3E9C" w:rsidRDefault="004C3E9C" w14:paraId="7DA32D79" w14:textId="77777777">
            <w:pPr>
              <w:pStyle w:val="Default"/>
              <w:jc w:val="both"/>
              <w:rPr>
                <w:rFonts w:ascii="Calibri" w:hAnsi="Calibri" w:eastAsia="Times New Roman" w:cs="Calibri"/>
              </w:rPr>
            </w:pPr>
            <w:r w:rsidRPr="00C91908">
              <w:rPr>
                <w:rFonts w:ascii="Calibri" w:hAnsi="Calibri" w:cs="Arial"/>
              </w:rPr>
              <w:t xml:space="preserve">Like all housing associations, Hexagon is a not-for-profit organisation and is regulated by the </w:t>
            </w:r>
            <w:r w:rsidRPr="00D55BAA">
              <w:rPr>
                <w:rFonts w:ascii="Calibri" w:hAnsi="Calibri" w:eastAsia="Times New Roman" w:cs="Calibri"/>
              </w:rPr>
              <w:t>Regulator of Social Housing (RSH).</w:t>
            </w:r>
          </w:p>
          <w:p w:rsidR="004C3E9C" w:rsidP="004C3E9C" w:rsidRDefault="004C3E9C" w14:paraId="78147037" w14:textId="77777777">
            <w:pPr>
              <w:pStyle w:val="Default"/>
              <w:jc w:val="both"/>
              <w:rPr>
                <w:rFonts w:ascii="Calibri" w:hAnsi="Calibri" w:eastAsia="Times New Roman" w:cs="Calibri"/>
              </w:rPr>
            </w:pPr>
          </w:p>
          <w:p w:rsidR="004C3E9C" w:rsidP="602B26B4" w:rsidRDefault="004C3E9C" w14:paraId="62124064" w14:textId="4DA68772" w14:noSpellErr="1">
            <w:pPr>
              <w:pStyle w:val="Default"/>
              <w:jc w:val="left"/>
              <w:rPr>
                <w:rFonts w:ascii="Calibri" w:hAnsi="Calibri" w:cs="Calibri"/>
              </w:rPr>
            </w:pPr>
            <w:r>
              <w:rPr>
                <w:rFonts w:ascii="Calibri" w:hAnsi="Calibri" w:eastAsia="Times New Roman" w:cs="Calibri"/>
                <w:noProof/>
              </w:rPr>
              <w:drawing>
                <wp:anchor distT="0" distB="0" distL="114300" distR="114300" simplePos="0" relativeHeight="251677696" behindDoc="0" locked="0" layoutInCell="1" allowOverlap="1" wp14:anchorId="54D34742" wp14:editId="276C3665">
                  <wp:simplePos x="0" y="0"/>
                  <wp:positionH relativeFrom="column">
                    <wp:posOffset>3909695</wp:posOffset>
                  </wp:positionH>
                  <wp:positionV relativeFrom="paragraph">
                    <wp:posOffset>488950</wp:posOffset>
                  </wp:positionV>
                  <wp:extent cx="1532255" cy="2298065"/>
                  <wp:effectExtent l="0" t="0" r="0"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32255" cy="2298065"/>
                          </a:xfrm>
                          <a:prstGeom prst="rect">
                            <a:avLst/>
                          </a:prstGeom>
                        </pic:spPr>
                      </pic:pic>
                    </a:graphicData>
                  </a:graphic>
                  <wp14:sizeRelH relativeFrom="page">
                    <wp14:pctWidth>0</wp14:pctWidth>
                  </wp14:sizeRelH>
                  <wp14:sizeRelV relativeFrom="page">
                    <wp14:pctHeight>0</wp14:pctHeight>
                  </wp14:sizeRelV>
                </wp:anchor>
              </w:drawing>
            </w:r>
            <w:r w:rsidR="253F8DC6">
              <w:rPr>
                <w:rFonts w:ascii="Calibri" w:hAnsi="Calibri" w:eastAsia="Times New Roman" w:cs="Calibri"/>
              </w:rPr>
              <w:t xml:space="preserve">Hexagon currently employs 113 staff</w:t>
            </w:r>
            <w:bookmarkStart w:name="_Int_RDPkrTxV" w:id="1704376671"/>
            <w:r w:rsidR="253F8DC6">
              <w:rPr>
                <w:rFonts w:ascii="Calibri" w:hAnsi="Calibri" w:eastAsia="Times New Roman" w:cs="Calibri"/>
              </w:rPr>
              <w:t xml:space="preserve">.  </w:t>
            </w:r>
            <w:bookmarkEnd w:id="1704376671"/>
            <w:r w:rsidR="253F8DC6">
              <w:rPr>
                <w:rFonts w:ascii="Calibri" w:hAnsi="Calibri" w:eastAsia="Times New Roman" w:cs="Calibri"/>
              </w:rPr>
              <w:t xml:space="preserve">We recognise the importance of making Hexagon </w:t>
            </w:r>
            <w:bookmarkStart w:name="_Int_WYTKinl2" w:id="1011293500"/>
            <w:r w:rsidR="253F8DC6">
              <w:rPr>
                <w:rFonts w:ascii="Calibri" w:hAnsi="Calibri" w:eastAsia="Times New Roman" w:cs="Calibri"/>
              </w:rPr>
              <w:t xml:space="preserve">a great place</w:t>
            </w:r>
            <w:bookmarkEnd w:id="1011293500"/>
            <w:r w:rsidR="253F8DC6">
              <w:rPr>
                <w:rFonts w:ascii="Calibri" w:hAnsi="Calibri" w:eastAsia="Times New Roman" w:cs="Calibri"/>
              </w:rPr>
              <w:t xml:space="preserve"> to work and are committed to continuously improving staff engagement</w:t>
            </w:r>
            <w:bookmarkStart w:name="_Int_xkTjCgop" w:id="408468027"/>
            <w:r w:rsidR="253F8DC6">
              <w:rPr>
                <w:rFonts w:ascii="Calibri" w:hAnsi="Calibri" w:eastAsia="Times New Roman" w:cs="Calibri"/>
              </w:rPr>
              <w:t xml:space="preserve">.  </w:t>
            </w:r>
            <w:bookmarkEnd w:id="408468027"/>
            <w:r w:rsidR="253F8DC6">
              <w:rPr>
                <w:rFonts w:ascii="Calibri" w:hAnsi="Calibri" w:eastAsia="Times New Roman" w:cs="Calibri"/>
              </w:rPr>
              <w:t xml:space="preserve">We have held IIP Gold for </w:t>
            </w:r>
            <w:r w:rsidR="4528E139">
              <w:rPr>
                <w:rFonts w:ascii="Calibri" w:hAnsi="Calibri" w:eastAsia="Times New Roman" w:cs="Calibri"/>
              </w:rPr>
              <w:t>several</w:t>
            </w:r>
            <w:r w:rsidR="253F8DC6">
              <w:rPr>
                <w:rFonts w:ascii="Calibri" w:hAnsi="Calibri" w:eastAsia="Times New Roman" w:cs="Calibri"/>
              </w:rPr>
              <w:t xml:space="preserve"> years</w:t>
            </w:r>
            <w:bookmarkStart w:name="_Int_V9WWWHvV" w:id="2020321132"/>
            <w:r w:rsidR="253F8DC6">
              <w:rPr>
                <w:rFonts w:ascii="Calibri" w:hAnsi="Calibri" w:eastAsia="Times New Roman" w:cs="Calibri"/>
              </w:rPr>
              <w:t xml:space="preserve">.</w:t>
            </w:r>
            <w:r w:rsidR="3E1E34BC">
              <w:rPr>
                <w:rFonts w:ascii="Calibri" w:hAnsi="Calibri" w:eastAsia="Times New Roman" w:cs="Calibri"/>
              </w:rPr>
              <w:t xml:space="preserve">  </w:t>
            </w:r>
            <w:bookmarkEnd w:id="2020321132"/>
            <w:r w:rsidR="3E1E34BC">
              <w:rPr>
                <w:rFonts w:ascii="Calibri" w:hAnsi="Calibri" w:eastAsia="Times New Roman" w:cs="Calibri"/>
              </w:rPr>
              <w:t xml:space="preserve">                                         </w:t>
            </w:r>
            <w:bookmarkStart w:name="_Int_PDVoQl3k" w:id="481828173"/>
            <w:r w:rsidRPr="602B26B4" w:rsidR="253F8DC6">
              <w:rPr>
                <w:rFonts w:ascii="Calibri" w:hAnsi="Calibri" w:eastAsia="Times New Roman" w:cs="Calibri"/>
              </w:rPr>
              <w:t>All of</w:t>
            </w:r>
            <w:bookmarkEnd w:id="481828173"/>
            <w:r w:rsidRPr="602B26B4" w:rsidR="253F8DC6">
              <w:rPr>
                <w:rFonts w:ascii="Calibri" w:hAnsi="Calibri" w:eastAsia="Times New Roman" w:cs="Calibri"/>
              </w:rPr>
              <w:t xml:space="preserve"> our staff are based at our office in Sydenham SE26 and although the office will be your place of work, our expectation is that office and home working is blended to ensure that it works for both staff and the organisation.</w:t>
            </w:r>
          </w:p>
          <w:p w:rsidRPr="00700768" w:rsidR="004C3E9C" w:rsidP="39BC753B" w:rsidRDefault="004C3E9C" w14:paraId="713D1531" w14:textId="09AA7205" w14:noSpellErr="1">
            <w:pPr>
              <w:jc w:val="both"/>
              <w:rPr>
                <w:rFonts w:ascii="Calibri" w:hAnsi="Calibri" w:eastAsia="Calibri" w:cs="Calibri"/>
                <w:b w:val="1"/>
                <w:bCs w:val="1"/>
                <w:color w:val="385623"/>
              </w:rPr>
            </w:pPr>
            <w:r w:rsidRPr="39BC753B" w:rsidR="3D9AE984">
              <w:rPr>
                <w:rFonts w:ascii="Calibri" w:hAnsi="Calibri" w:eastAsia="Calibri" w:cs="Calibri"/>
                <w:b w:val="1"/>
                <w:bCs w:val="1"/>
                <w:color w:val="385623" w:themeColor="accent6" w:themeTint="FF" w:themeShade="80"/>
              </w:rPr>
              <w:t xml:space="preserve">Our values </w:t>
            </w:r>
            <w:r w:rsidRPr="39BC753B" w:rsidR="3D9AE984">
              <w:rPr>
                <w:rFonts w:ascii="Calibri" w:hAnsi="Calibri" w:eastAsia="Calibri" w:cs="Calibri"/>
                <w:b w:val="1"/>
                <w:bCs w:val="1"/>
                <w:color w:val="385623" w:themeColor="accent6" w:themeTint="FF" w:themeShade="80"/>
              </w:rPr>
              <w:t xml:space="preserve">are designed to </w:t>
            </w:r>
            <w:r w:rsidRPr="39BC753B" w:rsidR="3D9AE984">
              <w:rPr>
                <w:rFonts w:ascii="Calibri" w:hAnsi="Calibri" w:eastAsia="Calibri" w:cs="Calibri"/>
                <w:b w:val="1"/>
                <w:bCs w:val="1"/>
                <w:color w:val="385623" w:themeColor="accent6" w:themeTint="FF" w:themeShade="80"/>
              </w:rPr>
              <w:t xml:space="preserve">enable us </w:t>
            </w:r>
            <w:bookmarkStart w:name="_Int_icGZetCd" w:id="645800509"/>
            <w:r w:rsidRPr="39BC753B" w:rsidR="3D9AE984">
              <w:rPr>
                <w:rFonts w:ascii="Calibri" w:hAnsi="Calibri" w:eastAsia="Calibri" w:cs="Calibri"/>
                <w:b w:val="1"/>
                <w:bCs w:val="1"/>
                <w:color w:val="385623" w:themeColor="accent6" w:themeTint="FF" w:themeShade="80"/>
              </w:rPr>
              <w:t>to:-</w:t>
            </w:r>
            <w:bookmarkEnd w:id="645800509"/>
            <w:r w:rsidRPr="39BC753B" w:rsidR="3D9AE984">
              <w:rPr>
                <w:rFonts w:ascii="Calibri" w:hAnsi="Calibri" w:eastAsia="Calibri" w:cs="Calibri"/>
                <w:b w:val="1"/>
                <w:bCs w:val="1"/>
                <w:color w:val="385623" w:themeColor="accent6" w:themeTint="FF" w:themeShade="80"/>
              </w:rPr>
              <w:t xml:space="preserve"> </w:t>
            </w:r>
          </w:p>
          <w:p w:rsidR="004C3E9C" w:rsidP="004C3E9C" w:rsidRDefault="004C3E9C" w14:paraId="4F62E2F9" w14:textId="77777777">
            <w:pPr>
              <w:jc w:val="both"/>
              <w:rPr>
                <w:b/>
                <w:bCs/>
              </w:rPr>
            </w:pPr>
          </w:p>
          <w:p w:rsidRPr="00A241F2" w:rsidR="004C3E9C" w:rsidP="39BC753B" w:rsidRDefault="004C3E9C" w14:paraId="1FAA5322" w14:textId="77777777" w14:noSpellErr="1">
            <w:pPr>
              <w:jc w:val="both"/>
              <w:rPr>
                <w:rFonts w:ascii="Calibri" w:hAnsi="Calibri" w:eastAsia="Calibri" w:cs="Calibri"/>
                <w:sz w:val="22"/>
                <w:szCs w:val="22"/>
              </w:rPr>
            </w:pPr>
            <w:r w:rsidRPr="39BC753B" w:rsidR="3D9AE984">
              <w:rPr>
                <w:rFonts w:ascii="Calibri" w:hAnsi="Calibri" w:cs="Calibri"/>
              </w:rPr>
              <w:t>Put our</w:t>
            </w:r>
            <w:r w:rsidRPr="39BC753B" w:rsidR="3D9AE984">
              <w:rPr>
                <w:rFonts w:ascii="Calibri" w:hAnsi="Calibri" w:cs="Calibri"/>
                <w:b w:val="1"/>
                <w:bCs w:val="1"/>
                <w:color w:val="538135" w:themeColor="accent6" w:themeTint="FF" w:themeShade="BF"/>
              </w:rPr>
              <w:t xml:space="preserve"> </w:t>
            </w:r>
            <w:bookmarkStart w:name="_Int_L1gYQt22" w:id="234385691"/>
            <w:r w:rsidRPr="39BC753B" w:rsidR="3D9AE984">
              <w:rPr>
                <w:rFonts w:ascii="Calibri" w:hAnsi="Calibri" w:cs="Calibri"/>
                <w:b w:val="1"/>
                <w:bCs w:val="1"/>
                <w:color w:val="538135" w:themeColor="accent6" w:themeTint="FF" w:themeShade="BF"/>
              </w:rPr>
              <w:t>C</w:t>
            </w:r>
            <w:r w:rsidRPr="39BC753B" w:rsidR="3D9AE984">
              <w:rPr>
                <w:rFonts w:ascii="Calibri" w:hAnsi="Calibri" w:cs="Calibri"/>
              </w:rPr>
              <w:t>ustomers</w:t>
            </w:r>
            <w:bookmarkEnd w:id="234385691"/>
            <w:r w:rsidRPr="39BC753B" w:rsidR="3D9AE984">
              <w:rPr>
                <w:rFonts w:ascii="Calibri" w:hAnsi="Calibri" w:cs="Calibri"/>
              </w:rPr>
              <w:t xml:space="preserve"> at the heart</w:t>
            </w:r>
            <w:r w:rsidRPr="39BC753B" w:rsidR="3D9AE984">
              <w:rPr>
                <w:rFonts w:ascii="Calibri" w:hAnsi="Calibri" w:cs="Calibri"/>
              </w:rPr>
              <w:t xml:space="preserve"> of what we do</w:t>
            </w:r>
          </w:p>
          <w:p w:rsidRPr="00A241F2" w:rsidR="004C3E9C" w:rsidP="004C3E9C" w:rsidRDefault="004C3E9C" w14:paraId="64440FAC" w14:textId="77777777">
            <w:pPr>
              <w:jc w:val="both"/>
              <w:rPr>
                <w:rFonts w:ascii="Calibri" w:hAnsi="Calibri" w:cs="Calibri"/>
              </w:rPr>
            </w:pPr>
            <w:r w:rsidRPr="00A241F2">
              <w:rPr>
                <w:rFonts w:ascii="Calibri" w:hAnsi="Calibri" w:cs="Calibri"/>
                <w:b/>
                <w:bCs/>
                <w:color w:val="538135"/>
              </w:rPr>
              <w:t>A</w:t>
            </w:r>
            <w:r w:rsidRPr="00A241F2">
              <w:rPr>
                <w:rFonts w:ascii="Calibri" w:hAnsi="Calibri" w:cs="Calibri"/>
              </w:rPr>
              <w:t>ppreciate difference</w:t>
            </w:r>
          </w:p>
          <w:p w:rsidRPr="00A241F2" w:rsidR="004C3E9C" w:rsidP="004C3E9C" w:rsidRDefault="004C3E9C" w14:paraId="221A2EE6" w14:textId="77777777">
            <w:pPr>
              <w:jc w:val="both"/>
              <w:rPr>
                <w:rFonts w:ascii="Calibri" w:hAnsi="Calibri" w:cs="Calibri"/>
              </w:rPr>
            </w:pPr>
            <w:r w:rsidRPr="00A241F2">
              <w:rPr>
                <w:rFonts w:ascii="Calibri" w:hAnsi="Calibri" w:cs="Calibri"/>
              </w:rPr>
              <w:t>Be</w:t>
            </w:r>
            <w:r w:rsidRPr="00A241F2">
              <w:rPr>
                <w:rFonts w:ascii="Calibri" w:hAnsi="Calibri" w:cs="Calibri"/>
                <w:b/>
                <w:bCs/>
              </w:rPr>
              <w:t xml:space="preserve"> </w:t>
            </w:r>
            <w:r w:rsidRPr="00A241F2">
              <w:rPr>
                <w:rFonts w:ascii="Calibri" w:hAnsi="Calibri" w:cs="Calibri"/>
                <w:b/>
                <w:bCs/>
                <w:color w:val="538135"/>
              </w:rPr>
              <w:t>R</w:t>
            </w:r>
            <w:r w:rsidRPr="00A241F2">
              <w:rPr>
                <w:rFonts w:ascii="Calibri" w:hAnsi="Calibri" w:cs="Calibri"/>
              </w:rPr>
              <w:t>esponsible (and accountable)</w:t>
            </w:r>
          </w:p>
          <w:p w:rsidR="001664D4" w:rsidP="602B26B4" w:rsidRDefault="001664D4" w14:paraId="0CD65520" w14:noSpellErr="1" w14:textId="496C8E7C">
            <w:pPr>
              <w:jc w:val="both"/>
              <w:rPr>
                <w:rFonts w:ascii="Calibri" w:hAnsi="Calibri" w:cs="Calibri"/>
              </w:rPr>
            </w:pPr>
            <w:r w:rsidRPr="602B26B4" w:rsidR="703ED795">
              <w:rPr>
                <w:rFonts w:ascii="Calibri" w:hAnsi="Calibri" w:cs="Calibri"/>
                <w:b w:val="1"/>
                <w:bCs w:val="1"/>
                <w:color w:val="538135" w:themeColor="accent6" w:themeTint="FF" w:themeShade="BF"/>
              </w:rPr>
              <w:t>E</w:t>
            </w:r>
            <w:r w:rsidRPr="602B26B4" w:rsidR="703ED795">
              <w:rPr>
                <w:rFonts w:ascii="Calibri" w:hAnsi="Calibri" w:cs="Calibri"/>
              </w:rPr>
              <w:t>mpower our people</w:t>
            </w:r>
          </w:p>
        </w:tc>
        <w:tc>
          <w:tcPr>
            <w:tcW w:w="345" w:type="dxa"/>
            <w:tcBorders>
              <w:top w:val="nil"/>
              <w:left w:val="nil"/>
              <w:bottom w:val="nil"/>
              <w:right w:val="nil"/>
            </w:tcBorders>
            <w:shd w:val="clear" w:color="auto" w:fill="6A9913"/>
            <w:tcMar/>
          </w:tcPr>
          <w:p w:rsidR="004C3E9C" w:rsidP="00E76243" w:rsidRDefault="004C3E9C" w14:paraId="158C58B0" w14:textId="77777777">
            <w:pPr>
              <w:pStyle w:val="Default"/>
              <w:rPr>
                <w:rFonts w:ascii="Calibri" w:hAnsi="Calibri" w:cs="Arial"/>
              </w:rPr>
            </w:pPr>
          </w:p>
        </w:tc>
      </w:tr>
    </w:tbl>
    <w:tbl>
      <w:tblPr>
        <w:tblW w:w="0" w:type="auto"/>
        <w:tblInd w:w="108" w:type="dxa"/>
        <w:tblLook w:val="04A0" w:firstRow="1" w:lastRow="0" w:firstColumn="1" w:lastColumn="0" w:noHBand="0" w:noVBand="1"/>
      </w:tblPr>
      <w:tblGrid>
        <w:gridCol w:w="7547"/>
        <w:gridCol w:w="283"/>
      </w:tblGrid>
      <w:tr w:rsidRPr="008E5F54" w:rsidR="00621B28" w:rsidTr="00621B28" w14:paraId="7574D6F0" w14:textId="08A20428">
        <w:tc>
          <w:tcPr>
            <w:tcW w:w="7547" w:type="dxa"/>
            <w:shd w:val="clear" w:color="auto" w:fill="006362"/>
          </w:tcPr>
          <w:p w:rsidRPr="00621B28" w:rsidR="00621B28" w:rsidP="00D31741" w:rsidRDefault="00621B28" w14:paraId="589F61B9" w14:textId="7857D61D">
            <w:pPr>
              <w:spacing w:before="240" w:after="240"/>
              <w:rPr>
                <w:rFonts w:ascii="Calibri" w:hAnsi="Calibri" w:eastAsia="Times New Roman" w:cs="Arial"/>
                <w:b/>
                <w:bCs/>
                <w:color w:val="FF0000"/>
                <w:sz w:val="40"/>
                <w:szCs w:val="40"/>
              </w:rPr>
            </w:pPr>
            <w:r w:rsidRPr="008E5F54">
              <w:rPr>
                <w:rFonts w:ascii="Calibri" w:hAnsi="Calibri" w:eastAsia="Times New Roman" w:cs="Arial"/>
                <w:b/>
                <w:bCs/>
                <w:sz w:val="28"/>
                <w:szCs w:val="28"/>
              </w:rPr>
              <w:br w:type="page"/>
            </w:r>
            <w:r w:rsidRPr="00621B28">
              <w:rPr>
                <w:rFonts w:ascii="Calibri" w:hAnsi="Calibri" w:cs="Arial"/>
                <w:b/>
                <w:color w:val="FFFFFF" w:themeColor="background1"/>
                <w:sz w:val="40"/>
                <w:szCs w:val="40"/>
              </w:rPr>
              <w:t xml:space="preserve">The </w:t>
            </w:r>
            <w:r w:rsidR="00D87947">
              <w:rPr>
                <w:rFonts w:ascii="Calibri" w:hAnsi="Calibri" w:cs="Arial"/>
                <w:b/>
                <w:color w:val="FFFFFF" w:themeColor="background1"/>
                <w:sz w:val="40"/>
                <w:szCs w:val="40"/>
              </w:rPr>
              <w:t>Rent &amp; Service Charge Team</w:t>
            </w:r>
          </w:p>
        </w:tc>
        <w:tc>
          <w:tcPr>
            <w:tcW w:w="283" w:type="dxa"/>
            <w:shd w:val="clear" w:color="auto" w:fill="6A9913"/>
          </w:tcPr>
          <w:p w:rsidRPr="008E5F54" w:rsidR="00621B28" w:rsidP="00D31741" w:rsidRDefault="00621B28" w14:paraId="4A861CA4" w14:textId="77777777">
            <w:pPr>
              <w:spacing w:before="240" w:after="240"/>
              <w:rPr>
                <w:rFonts w:ascii="Calibri" w:hAnsi="Calibri" w:eastAsia="Times New Roman" w:cs="Arial"/>
                <w:b/>
                <w:bCs/>
                <w:sz w:val="28"/>
                <w:szCs w:val="28"/>
              </w:rPr>
            </w:pPr>
          </w:p>
        </w:tc>
      </w:tr>
    </w:tbl>
    <w:p w:rsidRPr="00242DDD" w:rsidR="00E76243" w:rsidP="00E76243" w:rsidRDefault="00E76243" w14:paraId="1E66A223" w14:textId="77777777">
      <w:pPr>
        <w:rPr>
          <w:rFonts w:cs="Arial"/>
        </w:rPr>
      </w:pPr>
    </w:p>
    <w:tbl>
      <w:tblPr>
        <w:tblStyle w:val="TableGrid"/>
        <w:tblW w:w="0" w:type="auto"/>
        <w:tblLook w:val="04A0" w:firstRow="1" w:lastRow="0" w:firstColumn="1" w:lastColumn="0" w:noHBand="0" w:noVBand="1"/>
      </w:tblPr>
      <w:tblGrid>
        <w:gridCol w:w="8774"/>
        <w:gridCol w:w="243"/>
      </w:tblGrid>
      <w:tr w:rsidR="00621B28" w:rsidTr="39BC753B" w14:paraId="49272628" w14:textId="77777777">
        <w:tc>
          <w:tcPr>
            <w:tcW w:w="8774" w:type="dxa"/>
            <w:shd w:val="clear" w:color="auto" w:fill="F2F2F2" w:themeFill="background1" w:themeFillShade="F2"/>
            <w:tcMar/>
          </w:tcPr>
          <w:p w:rsidR="00D87947" w:rsidP="00D87947" w:rsidRDefault="00D87947" w14:paraId="06591A75" w14:textId="77777777">
            <w:pPr>
              <w:jc w:val="both"/>
              <w:rPr>
                <w:rFonts w:eastAsia="Times New Roman" w:asciiTheme="minorHAnsi" w:hAnsiTheme="minorHAnsi" w:cstheme="minorHAnsi"/>
                <w:lang w:eastAsia="en-US"/>
              </w:rPr>
            </w:pPr>
          </w:p>
          <w:p w:rsidR="00D87947" w:rsidP="00D87947" w:rsidRDefault="00D87947" w14:paraId="1CEDECED" w14:textId="77777777">
            <w:pPr>
              <w:jc w:val="both"/>
              <w:rPr>
                <w:rFonts w:eastAsia="Times New Roman" w:asciiTheme="minorHAnsi" w:hAnsiTheme="minorHAnsi" w:cstheme="minorHAnsi"/>
                <w:lang w:eastAsia="en-US"/>
              </w:rPr>
            </w:pPr>
            <w:r>
              <w:rPr>
                <w:rFonts w:eastAsia="Times New Roman" w:asciiTheme="minorHAnsi" w:hAnsiTheme="minorHAnsi" w:cstheme="minorHAnsi"/>
                <w:lang w:eastAsia="en-US"/>
              </w:rPr>
              <w:t>Thank you for showing an interest in the Rent &amp; Service Charge Analyst role.</w:t>
            </w:r>
          </w:p>
          <w:p w:rsidR="00D87947" w:rsidP="00D87947" w:rsidRDefault="00D87947" w14:paraId="1833E50C" w14:textId="77777777">
            <w:pPr>
              <w:jc w:val="both"/>
              <w:rPr>
                <w:rFonts w:eastAsia="Times New Roman" w:asciiTheme="minorHAnsi" w:hAnsiTheme="minorHAnsi" w:cstheme="minorHAnsi"/>
                <w:lang w:eastAsia="en-US"/>
              </w:rPr>
            </w:pPr>
          </w:p>
          <w:p w:rsidRPr="00D87947" w:rsidR="00D87947" w:rsidP="39BC753B" w:rsidRDefault="00D87947" w14:paraId="46D5746B" w14:textId="1252E956" w14:noSpellErr="1">
            <w:pPr>
              <w:jc w:val="both"/>
              <w:rPr>
                <w:rFonts w:ascii="Calibri" w:hAnsi="Calibri" w:eastAsia="Times New Roman" w:cs="Calibri" w:asciiTheme="minorAscii" w:hAnsiTheme="minorAscii" w:cstheme="minorAscii"/>
                <w:lang w:eastAsia="en-US"/>
              </w:rPr>
            </w:pPr>
            <w:r w:rsidRPr="39BC753B" w:rsidR="00D87947">
              <w:rPr>
                <w:rFonts w:ascii="Calibri" w:hAnsi="Calibri" w:eastAsia="Times New Roman" w:cs="Calibri" w:asciiTheme="minorAscii" w:hAnsiTheme="minorAscii" w:cstheme="minorAscii"/>
                <w:lang w:eastAsia="en-US"/>
              </w:rPr>
              <w:t>The team</w:t>
            </w:r>
            <w:r w:rsidRPr="39BC753B" w:rsidR="6D61AADE">
              <w:rPr>
                <w:rFonts w:ascii="Calibri" w:hAnsi="Calibri" w:eastAsia="Times New Roman" w:cs="Calibri" w:asciiTheme="minorAscii" w:hAnsiTheme="minorAscii" w:cstheme="minorAscii"/>
                <w:lang w:eastAsia="en-US"/>
              </w:rPr>
              <w:t xml:space="preserve"> is part of our Finance &amp; IT Director</w:t>
            </w:r>
            <w:r w:rsidRPr="39BC753B" w:rsidR="4528E139">
              <w:rPr>
                <w:rFonts w:ascii="Calibri" w:hAnsi="Calibri" w:eastAsia="Times New Roman" w:cs="Calibri" w:asciiTheme="minorAscii" w:hAnsiTheme="minorAscii" w:cstheme="minorAscii"/>
                <w:lang w:eastAsia="en-US"/>
              </w:rPr>
              <w:t>ate</w:t>
            </w:r>
            <w:r w:rsidRPr="39BC753B" w:rsidR="6D61AADE">
              <w:rPr>
                <w:rFonts w:ascii="Calibri" w:hAnsi="Calibri" w:eastAsia="Times New Roman" w:cs="Calibri" w:asciiTheme="minorAscii" w:hAnsiTheme="minorAscii" w:cstheme="minorAscii"/>
                <w:lang w:eastAsia="en-US"/>
              </w:rPr>
              <w:t xml:space="preserve"> and</w:t>
            </w:r>
            <w:r w:rsidRPr="39BC753B" w:rsidR="00D87947">
              <w:rPr>
                <w:rFonts w:ascii="Calibri" w:hAnsi="Calibri" w:eastAsia="Times New Roman" w:cs="Calibri" w:asciiTheme="minorAscii" w:hAnsiTheme="minorAscii" w:cstheme="minorAscii"/>
                <w:lang w:eastAsia="en-US"/>
              </w:rPr>
              <w:t xml:space="preserve"> is led by the Rent &amp; Service Charge Manager</w:t>
            </w:r>
            <w:bookmarkStart w:name="_Int_B3jQdh8g" w:id="1506476736"/>
            <w:r w:rsidRPr="39BC753B" w:rsidR="00D87947">
              <w:rPr>
                <w:rFonts w:ascii="Calibri" w:hAnsi="Calibri" w:eastAsia="Times New Roman" w:cs="Calibri" w:asciiTheme="minorAscii" w:hAnsiTheme="minorAscii" w:cstheme="minorAscii"/>
                <w:lang w:eastAsia="en-US"/>
              </w:rPr>
              <w:t xml:space="preserve">.  </w:t>
            </w:r>
            <w:bookmarkEnd w:id="1506476736"/>
          </w:p>
          <w:p w:rsidR="00D87947" w:rsidP="00D87947" w:rsidRDefault="00D87947" w14:paraId="51F8F940" w14:textId="77777777">
            <w:pPr>
              <w:jc w:val="both"/>
              <w:rPr>
                <w:rFonts w:eastAsia="Times New Roman" w:asciiTheme="minorHAnsi" w:hAnsiTheme="minorHAnsi" w:cstheme="minorHAnsi"/>
                <w:szCs w:val="24"/>
                <w:lang w:eastAsia="en-US"/>
              </w:rPr>
            </w:pPr>
          </w:p>
          <w:p w:rsidRPr="00D87947" w:rsidR="00D87947" w:rsidP="00D87947" w:rsidRDefault="00D87947" w14:paraId="05E00AE9" w14:textId="687E57BE">
            <w:pPr>
              <w:jc w:val="both"/>
              <w:rPr>
                <w:rFonts w:eastAsia="Times New Roman" w:asciiTheme="minorHAnsi" w:hAnsiTheme="minorHAnsi" w:cstheme="minorHAnsi"/>
                <w:szCs w:val="24"/>
                <w:lang w:eastAsia="en-US"/>
              </w:rPr>
            </w:pPr>
            <w:r w:rsidRPr="00D87947">
              <w:rPr>
                <w:rFonts w:eastAsia="Times New Roman" w:asciiTheme="minorHAnsi" w:hAnsiTheme="minorHAnsi" w:cstheme="minorHAnsi"/>
                <w:szCs w:val="24"/>
                <w:lang w:eastAsia="en-US"/>
              </w:rPr>
              <w:t xml:space="preserve">The rent and service charge team manages the setting and management of both rents and service charges. There is a separate accounting team leading on management and capital accounting and a transaction processing team dealing with supplier payments and invoicing. </w:t>
            </w:r>
          </w:p>
          <w:p w:rsidRPr="00D87947" w:rsidR="00D87947" w:rsidP="00D87947" w:rsidRDefault="00D87947" w14:paraId="7F0F3E8B" w14:textId="77777777">
            <w:pPr>
              <w:jc w:val="both"/>
              <w:rPr>
                <w:rFonts w:eastAsia="Times New Roman" w:asciiTheme="minorHAnsi" w:hAnsiTheme="minorHAnsi" w:cstheme="minorHAnsi"/>
                <w:szCs w:val="24"/>
                <w:lang w:eastAsia="en-US"/>
              </w:rPr>
            </w:pPr>
          </w:p>
          <w:p w:rsidRPr="00D87947" w:rsidR="00D87947" w:rsidP="00D87947" w:rsidRDefault="00D87947" w14:paraId="06DF59A7" w14:textId="77777777">
            <w:pPr>
              <w:jc w:val="both"/>
              <w:rPr>
                <w:rFonts w:eastAsia="Times New Roman" w:asciiTheme="minorHAnsi" w:hAnsiTheme="minorHAnsi" w:cstheme="minorHAnsi"/>
                <w:b/>
                <w:szCs w:val="24"/>
                <w:lang w:eastAsia="en-US"/>
              </w:rPr>
            </w:pPr>
            <w:r w:rsidRPr="00D87947">
              <w:rPr>
                <w:rFonts w:eastAsia="Times New Roman" w:asciiTheme="minorHAnsi" w:hAnsiTheme="minorHAnsi" w:cstheme="minorHAnsi"/>
                <w:szCs w:val="24"/>
                <w:lang w:eastAsia="en-US"/>
              </w:rPr>
              <w:t xml:space="preserve">Within our Neighbourhood Services Directorate there is a revenue team that focusses on the recovery of revenue across all tenures, and a Home Ownership Specialist who leads on leasehold tenancy management and Section 20 consultations. </w:t>
            </w:r>
          </w:p>
          <w:p w:rsidRPr="00D87947" w:rsidR="00D87947" w:rsidP="00D87947" w:rsidRDefault="00D87947" w14:paraId="417F1896" w14:textId="77777777">
            <w:pPr>
              <w:jc w:val="both"/>
              <w:rPr>
                <w:rFonts w:eastAsia="Times New Roman" w:asciiTheme="minorHAnsi" w:hAnsiTheme="minorHAnsi" w:cstheme="minorHAnsi"/>
                <w:b/>
                <w:szCs w:val="24"/>
                <w:lang w:eastAsia="en-US"/>
              </w:rPr>
            </w:pPr>
          </w:p>
          <w:p w:rsidRPr="00D87947" w:rsidR="00D87947" w:rsidP="00D87947" w:rsidRDefault="00D87947" w14:paraId="43DEFFD1" w14:textId="77777777">
            <w:pPr>
              <w:jc w:val="both"/>
              <w:rPr>
                <w:rFonts w:eastAsia="Times New Roman" w:asciiTheme="minorHAnsi" w:hAnsiTheme="minorHAnsi" w:cstheme="minorHAnsi"/>
                <w:b/>
                <w:szCs w:val="24"/>
                <w:lang w:eastAsia="en-US"/>
              </w:rPr>
            </w:pPr>
            <w:r w:rsidRPr="00D87947">
              <w:rPr>
                <w:rFonts w:eastAsia="Times New Roman" w:asciiTheme="minorHAnsi" w:hAnsiTheme="minorHAnsi" w:cstheme="minorHAnsi"/>
                <w:b/>
                <w:szCs w:val="24"/>
                <w:lang w:eastAsia="en-US"/>
              </w:rPr>
              <w:t>Our current priorities</w:t>
            </w:r>
          </w:p>
          <w:p w:rsidRPr="00D87947" w:rsidR="00D87947" w:rsidP="00D87947" w:rsidRDefault="00D87947" w14:paraId="5D08E026" w14:textId="77777777">
            <w:pPr>
              <w:jc w:val="both"/>
              <w:rPr>
                <w:rFonts w:eastAsia="Times New Roman" w:asciiTheme="minorHAnsi" w:hAnsiTheme="minorHAnsi" w:cstheme="minorHAnsi"/>
                <w:szCs w:val="24"/>
                <w:lang w:eastAsia="en-US"/>
              </w:rPr>
            </w:pPr>
          </w:p>
          <w:p w:rsidRPr="00D87947" w:rsidR="00D87947" w:rsidP="00D87947" w:rsidRDefault="00D87947" w14:paraId="388BE8DF" w14:textId="77777777">
            <w:pPr>
              <w:jc w:val="both"/>
              <w:rPr>
                <w:rFonts w:eastAsia="Times New Roman" w:asciiTheme="minorHAnsi" w:hAnsiTheme="minorHAnsi" w:cstheme="minorHAnsi"/>
                <w:szCs w:val="24"/>
                <w:lang w:eastAsia="en-US"/>
              </w:rPr>
            </w:pPr>
            <w:r w:rsidRPr="00D87947">
              <w:rPr>
                <w:rFonts w:eastAsia="Times New Roman" w:asciiTheme="minorHAnsi" w:hAnsiTheme="minorHAnsi" w:cstheme="minorHAnsi"/>
                <w:szCs w:val="24"/>
                <w:lang w:eastAsia="en-US"/>
              </w:rPr>
              <w:t>The strategic priorities for the Rent &amp; Service Charge Team in the next year are:</w:t>
            </w:r>
          </w:p>
          <w:p w:rsidRPr="00D87947" w:rsidR="00D87947" w:rsidP="00D87947" w:rsidRDefault="00D87947" w14:paraId="6A718F65" w14:textId="77777777">
            <w:pPr>
              <w:jc w:val="both"/>
              <w:rPr>
                <w:rFonts w:eastAsia="Times New Roman" w:asciiTheme="minorHAnsi" w:hAnsiTheme="minorHAnsi" w:cstheme="minorHAnsi"/>
                <w:szCs w:val="24"/>
                <w:lang w:eastAsia="en-US"/>
              </w:rPr>
            </w:pPr>
          </w:p>
          <w:p w:rsidRPr="00D87947" w:rsidR="00D87947" w:rsidP="00D87947" w:rsidRDefault="00D87947" w14:paraId="21971479" w14:textId="77777777">
            <w:pPr>
              <w:numPr>
                <w:ilvl w:val="0"/>
                <w:numId w:val="4"/>
              </w:numPr>
              <w:jc w:val="both"/>
              <w:rPr>
                <w:rFonts w:eastAsia="Times New Roman" w:asciiTheme="minorHAnsi" w:hAnsiTheme="minorHAnsi" w:cstheme="minorHAnsi"/>
                <w:szCs w:val="24"/>
                <w:lang w:eastAsia="en-US"/>
              </w:rPr>
            </w:pPr>
            <w:r w:rsidRPr="00D87947">
              <w:rPr>
                <w:rFonts w:eastAsia="Times New Roman" w:asciiTheme="minorHAnsi" w:hAnsiTheme="minorHAnsi" w:cstheme="minorHAnsi"/>
                <w:szCs w:val="24"/>
                <w:lang w:eastAsia="en-US"/>
              </w:rPr>
              <w:t>Maintaining Hexagon’s rental and service charge income.</w:t>
            </w:r>
          </w:p>
          <w:p w:rsidRPr="00D87947" w:rsidR="00D87947" w:rsidP="00D87947" w:rsidRDefault="00D87947" w14:paraId="3BF92652" w14:textId="77777777">
            <w:pPr>
              <w:numPr>
                <w:ilvl w:val="0"/>
                <w:numId w:val="4"/>
              </w:numPr>
              <w:jc w:val="both"/>
              <w:rPr>
                <w:rFonts w:eastAsia="Times New Roman" w:asciiTheme="minorHAnsi" w:hAnsiTheme="minorHAnsi" w:cstheme="minorHAnsi"/>
                <w:szCs w:val="24"/>
                <w:lang w:eastAsia="en-US"/>
              </w:rPr>
            </w:pPr>
            <w:r w:rsidRPr="00D87947">
              <w:rPr>
                <w:rFonts w:eastAsia="Times New Roman" w:asciiTheme="minorHAnsi" w:hAnsiTheme="minorHAnsi" w:cstheme="minorHAnsi"/>
                <w:szCs w:val="24"/>
                <w:lang w:eastAsia="en-US"/>
              </w:rPr>
              <w:t xml:space="preserve">Ensuring compliance with regulatory standards and relevant legislation, </w:t>
            </w:r>
          </w:p>
          <w:p w:rsidRPr="00D87947" w:rsidR="00D87947" w:rsidP="00D87947" w:rsidRDefault="00D87947" w14:paraId="603FF2C0" w14:textId="77777777">
            <w:pPr>
              <w:numPr>
                <w:ilvl w:val="0"/>
                <w:numId w:val="4"/>
              </w:numPr>
              <w:jc w:val="both"/>
              <w:rPr>
                <w:rFonts w:eastAsia="Times New Roman" w:asciiTheme="minorHAnsi" w:hAnsiTheme="minorHAnsi" w:cstheme="minorHAnsi"/>
                <w:szCs w:val="24"/>
                <w:lang w:eastAsia="en-US"/>
              </w:rPr>
            </w:pPr>
            <w:r w:rsidRPr="00D87947">
              <w:rPr>
                <w:rFonts w:eastAsia="Times New Roman" w:asciiTheme="minorHAnsi" w:hAnsiTheme="minorHAnsi" w:cstheme="minorHAnsi"/>
                <w:szCs w:val="24"/>
                <w:lang w:eastAsia="en-US"/>
              </w:rPr>
              <w:t xml:space="preserve">Supporting the implementation of the new IT system and the re-engineering of existing procedures and working practices to improve the efficiency and effectiveness of rent and service charge work. </w:t>
            </w:r>
          </w:p>
          <w:p w:rsidRPr="00D87947" w:rsidR="00D87947" w:rsidP="39BC753B" w:rsidRDefault="00D87947" w14:paraId="0A3BC085" w14:textId="14FF91DF" w14:noSpellErr="1">
            <w:pPr>
              <w:numPr>
                <w:ilvl w:val="0"/>
                <w:numId w:val="4"/>
              </w:numPr>
              <w:jc w:val="both"/>
              <w:rPr>
                <w:rFonts w:ascii="Calibri" w:hAnsi="Calibri" w:eastAsia="Times New Roman" w:cs="Calibri" w:asciiTheme="minorAscii" w:hAnsiTheme="minorAscii" w:cstheme="minorAscii"/>
                <w:lang w:eastAsia="en-US"/>
              </w:rPr>
            </w:pPr>
            <w:r w:rsidRPr="39BC753B" w:rsidR="00D87947">
              <w:rPr>
                <w:rFonts w:ascii="Calibri" w:hAnsi="Calibri" w:eastAsia="Times New Roman" w:cs="Calibri" w:asciiTheme="minorAscii" w:hAnsiTheme="minorAscii" w:cstheme="minorAscii"/>
                <w:lang w:eastAsia="en-US"/>
              </w:rPr>
              <w:t xml:space="preserve">Continued improvement in rent and service charge compliance, </w:t>
            </w:r>
            <w:bookmarkStart w:name="_Int_JEMpNmNr" w:id="1766605397"/>
            <w:r w:rsidRPr="39BC753B" w:rsidR="00D87947">
              <w:rPr>
                <w:rFonts w:ascii="Calibri" w:hAnsi="Calibri" w:eastAsia="Times New Roman" w:cs="Calibri" w:asciiTheme="minorAscii" w:hAnsiTheme="minorAscii" w:cstheme="minorAscii"/>
                <w:lang w:eastAsia="en-US"/>
              </w:rPr>
              <w:t>accuracy</w:t>
            </w:r>
            <w:bookmarkEnd w:id="1766605397"/>
            <w:r w:rsidRPr="39BC753B" w:rsidR="00D87947">
              <w:rPr>
                <w:rFonts w:ascii="Calibri" w:hAnsi="Calibri" w:eastAsia="Times New Roman" w:cs="Calibri" w:asciiTheme="minorAscii" w:hAnsiTheme="minorAscii" w:cstheme="minorAscii"/>
                <w:lang w:eastAsia="en-US"/>
              </w:rPr>
              <w:t xml:space="preserve"> and quality.</w:t>
            </w:r>
          </w:p>
          <w:p w:rsidR="00D87947" w:rsidP="00E76243" w:rsidRDefault="00D87947" w14:paraId="668BA8F4" w14:textId="77777777">
            <w:pPr>
              <w:jc w:val="both"/>
              <w:rPr>
                <w:rFonts w:ascii="Calibri" w:hAnsi="Calibri" w:cs="Arial"/>
                <w:b/>
                <w:i/>
                <w:color w:val="0084DE"/>
                <w:szCs w:val="24"/>
              </w:rPr>
            </w:pPr>
          </w:p>
          <w:p w:rsidR="00D87947" w:rsidP="00E76243" w:rsidRDefault="00D87947" w14:paraId="692835A2" w14:textId="649295DA">
            <w:pPr>
              <w:jc w:val="both"/>
              <w:rPr>
                <w:rFonts w:ascii="Calibri" w:hAnsi="Calibri" w:cs="Arial"/>
                <w:b/>
                <w:i/>
                <w:color w:val="0084DE"/>
                <w:szCs w:val="24"/>
              </w:rPr>
            </w:pPr>
          </w:p>
        </w:tc>
        <w:tc>
          <w:tcPr>
            <w:tcW w:w="243" w:type="dxa"/>
            <w:shd w:val="clear" w:color="auto" w:fill="6A9913"/>
            <w:tcMar/>
          </w:tcPr>
          <w:p w:rsidR="00621B28" w:rsidP="00E76243" w:rsidRDefault="00621B28" w14:paraId="469E7CD1" w14:textId="77777777">
            <w:pPr>
              <w:jc w:val="both"/>
              <w:rPr>
                <w:rFonts w:ascii="Calibri" w:hAnsi="Calibri" w:cs="Arial"/>
                <w:b/>
                <w:i/>
                <w:color w:val="0084DE"/>
                <w:szCs w:val="24"/>
              </w:rPr>
            </w:pPr>
          </w:p>
        </w:tc>
      </w:tr>
    </w:tbl>
    <w:p w:rsidRPr="00171354" w:rsidR="00E76243" w:rsidP="00E76243" w:rsidRDefault="00E76243" w14:paraId="6266D063" w14:textId="77777777">
      <w:pPr>
        <w:jc w:val="both"/>
        <w:rPr>
          <w:rFonts w:ascii="Calibri" w:hAnsi="Calibri" w:cs="Arial"/>
          <w:b/>
          <w:i/>
          <w:color w:val="0084DE"/>
          <w:szCs w:val="24"/>
        </w:rPr>
      </w:pPr>
    </w:p>
    <w:p w:rsidRPr="00A641D4" w:rsidR="00E76243" w:rsidP="00E76243" w:rsidRDefault="00E76243" w14:paraId="1D553E3C" w14:textId="77777777">
      <w:pPr>
        <w:jc w:val="both"/>
        <w:rPr>
          <w:rFonts w:ascii="Calibri" w:hAnsi="Calibri" w:cs="Arial"/>
          <w:b/>
          <w:i/>
          <w:color w:val="0084DE"/>
          <w:szCs w:val="24"/>
        </w:rPr>
      </w:pPr>
      <w:r>
        <w:rPr>
          <w:rFonts w:ascii="Calibri" w:hAnsi="Calibri" w:cs="Arial"/>
          <w:b/>
          <w:i/>
          <w:color w:val="0084DE"/>
          <w:szCs w:val="24"/>
        </w:rPr>
        <w:br w:type="page"/>
      </w:r>
    </w:p>
    <w:tbl>
      <w:tblPr>
        <w:tblW w:w="9046" w:type="dxa"/>
        <w:tblInd w:w="108" w:type="dxa"/>
        <w:tblLook w:val="04A0" w:firstRow="1" w:lastRow="0" w:firstColumn="1" w:lastColumn="0" w:noHBand="0" w:noVBand="1"/>
      </w:tblPr>
      <w:tblGrid>
        <w:gridCol w:w="7826"/>
        <w:gridCol w:w="419"/>
        <w:gridCol w:w="356"/>
        <w:gridCol w:w="445"/>
      </w:tblGrid>
      <w:tr w:rsidRPr="008E5F54" w:rsidR="00573E20" w:rsidTr="39BC753B" w14:paraId="62CA0BE9" w14:textId="0DC62896">
        <w:trPr>
          <w:gridAfter w:val="2"/>
          <w:wAfter w:w="801" w:type="dxa"/>
        </w:trPr>
        <w:tc>
          <w:tcPr>
            <w:tcW w:w="7826" w:type="dxa"/>
            <w:shd w:val="clear" w:color="auto" w:fill="006362"/>
            <w:tcMar/>
          </w:tcPr>
          <w:p w:rsidRPr="00621B28" w:rsidR="00573E20" w:rsidP="00D31741" w:rsidRDefault="00573E20" w14:paraId="6A413639" w14:noSpellErr="1" w14:textId="4BB12B6C">
            <w:pPr>
              <w:spacing w:before="240" w:after="240"/>
              <w:rPr>
                <w:rFonts w:ascii="Calibri" w:hAnsi="Calibri" w:eastAsia="Times New Roman" w:cs="Arial"/>
                <w:b w:val="1"/>
                <w:bCs w:val="1"/>
                <w:color w:val="006362"/>
                <w:sz w:val="40"/>
                <w:szCs w:val="40"/>
              </w:rPr>
            </w:pPr>
            <w:r w:rsidRPr="4321570F">
              <w:rPr>
                <w:rFonts w:ascii="Calibri" w:hAnsi="Calibri" w:eastAsia="Times New Roman" w:cs="Arial"/>
                <w:b w:val="1"/>
                <w:bCs w:val="1"/>
                <w:sz w:val="28"/>
                <w:szCs w:val="28"/>
              </w:rPr>
              <w:br w:type="page"/>
            </w:r>
            <w:r w:rsidRPr="4321570F" w:rsidR="00573E20">
              <w:rPr>
                <w:rFonts w:ascii="Calibri" w:hAnsi="Calibri" w:cs="Arial"/>
                <w:b w:val="1"/>
                <w:bCs w:val="1"/>
                <w:color w:val="FFFFFF" w:themeColor="background1" w:themeTint="FF" w:themeShade="FF"/>
                <w:sz w:val="40"/>
                <w:szCs w:val="40"/>
              </w:rPr>
              <w:t>Job Description</w:t>
            </w:r>
            <w:r w:rsidRPr="4321570F" w:rsidR="334FD7B0">
              <w:rPr>
                <w:rFonts w:ascii="Calibri" w:hAnsi="Calibri" w:cs="Arial"/>
                <w:b w:val="1"/>
                <w:bCs w:val="1"/>
                <w:color w:val="FFFFFF" w:themeColor="background1" w:themeTint="FF" w:themeShade="FF"/>
                <w:sz w:val="40"/>
                <w:szCs w:val="40"/>
              </w:rPr>
              <w:t xml:space="preserve"> – </w:t>
            </w:r>
            <w:r w:rsidRPr="4321570F" w:rsidR="45BE986D">
              <w:rPr>
                <w:rFonts w:ascii="Calibri" w:hAnsi="Calibri" w:cs="Arial"/>
                <w:b w:val="1"/>
                <w:bCs w:val="1"/>
                <w:color w:val="FFFFFF" w:themeColor="background1" w:themeTint="FF" w:themeShade="FF"/>
                <w:sz w:val="40"/>
                <w:szCs w:val="40"/>
              </w:rPr>
              <w:t xml:space="preserve">                                             </w:t>
            </w:r>
            <w:r w:rsidRPr="4321570F" w:rsidR="334FD7B0">
              <w:rPr>
                <w:rFonts w:ascii="Calibri" w:hAnsi="Calibri" w:cs="Arial"/>
                <w:b w:val="1"/>
                <w:bCs w:val="1"/>
                <w:color w:val="FFFFFF" w:themeColor="background1" w:themeTint="FF" w:themeShade="FF"/>
                <w:sz w:val="40"/>
                <w:szCs w:val="40"/>
              </w:rPr>
              <w:t>Rent &amp; Servic</w:t>
            </w:r>
            <w:r w:rsidRPr="4321570F" w:rsidR="3C090557">
              <w:rPr>
                <w:rFonts w:ascii="Calibri" w:hAnsi="Calibri" w:cs="Arial"/>
                <w:b w:val="1"/>
                <w:bCs w:val="1"/>
                <w:color w:val="FFFFFF" w:themeColor="background1" w:themeTint="FF" w:themeShade="FF"/>
                <w:sz w:val="40"/>
                <w:szCs w:val="40"/>
              </w:rPr>
              <w:t>e</w:t>
            </w:r>
            <w:r w:rsidRPr="4321570F" w:rsidR="334FD7B0">
              <w:rPr>
                <w:rFonts w:ascii="Calibri" w:hAnsi="Calibri" w:cs="Arial"/>
                <w:b w:val="1"/>
                <w:bCs w:val="1"/>
                <w:color w:val="FFFFFF" w:themeColor="background1" w:themeTint="FF" w:themeShade="FF"/>
                <w:sz w:val="40"/>
                <w:szCs w:val="40"/>
              </w:rPr>
              <w:t xml:space="preserve"> Charge Analyst</w:t>
            </w:r>
          </w:p>
        </w:tc>
        <w:tc>
          <w:tcPr>
            <w:tcW w:w="419" w:type="dxa"/>
            <w:tcBorders>
              <w:left w:val="nil"/>
            </w:tcBorders>
            <w:shd w:val="clear" w:color="auto" w:fill="6A9913"/>
            <w:tcMar/>
          </w:tcPr>
          <w:p w:rsidRPr="00171354" w:rsidR="00573E20" w:rsidP="00D31741" w:rsidRDefault="00573E20" w14:paraId="060FACD5" w14:textId="77777777">
            <w:pPr>
              <w:spacing w:before="240" w:after="240"/>
              <w:rPr>
                <w:rFonts w:ascii="Calibri" w:hAnsi="Calibri" w:eastAsia="Times New Roman" w:cs="Arial"/>
                <w:b/>
                <w:bCs/>
                <w:sz w:val="28"/>
                <w:szCs w:val="28"/>
              </w:rPr>
            </w:pPr>
          </w:p>
        </w:tc>
      </w:tr>
      <w:tr w:rsidRPr="00573E20" w:rsidR="00573E20" w:rsidTr="39BC753B" w14:paraId="017A12B7" w14:textId="77777777">
        <w:trPr>
          <w:gridAfter w:val="2"/>
          <w:wAfter w:w="801" w:type="dxa"/>
        </w:trPr>
        <w:tc>
          <w:tcPr>
            <w:tcW w:w="7826" w:type="dxa"/>
            <w:shd w:val="clear" w:color="auto" w:fill="auto"/>
            <w:tcMar/>
          </w:tcPr>
          <w:p w:rsidRPr="00573E20" w:rsidR="00573E20" w:rsidP="00D31741" w:rsidRDefault="00573E20" w14:paraId="443C87E7" w14:textId="77777777">
            <w:pPr>
              <w:spacing w:before="240" w:after="240"/>
              <w:rPr>
                <w:rFonts w:ascii="Calibri" w:hAnsi="Calibri" w:eastAsia="Times New Roman" w:cs="Arial"/>
                <w:b/>
                <w:bCs/>
                <w:sz w:val="20"/>
              </w:rPr>
            </w:pPr>
          </w:p>
        </w:tc>
        <w:tc>
          <w:tcPr>
            <w:tcW w:w="419" w:type="dxa"/>
            <w:tcBorders>
              <w:left w:val="nil"/>
            </w:tcBorders>
            <w:shd w:val="clear" w:color="auto" w:fill="auto"/>
            <w:tcMar/>
          </w:tcPr>
          <w:p w:rsidRPr="00573E20" w:rsidR="00573E20" w:rsidP="00D31741" w:rsidRDefault="00573E20" w14:paraId="613676D7" w14:textId="77777777">
            <w:pPr>
              <w:spacing w:before="240" w:after="240"/>
              <w:rPr>
                <w:rFonts w:ascii="Calibri" w:hAnsi="Calibri" w:eastAsia="Times New Roman" w:cs="Arial"/>
                <w:b/>
                <w:bCs/>
                <w:sz w:val="20"/>
              </w:rPr>
            </w:pPr>
          </w:p>
        </w:tc>
      </w:tr>
      <w:tr w:rsidRPr="00672320" w:rsidR="00573E20" w:rsidTr="39BC753B" w14:paraId="79063D00" w14:textId="22660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01" w:type="dxa"/>
            <w:gridSpan w:val="3"/>
            <w:tcBorders>
              <w:top w:val="nil" w:color="auto" w:sz="4"/>
              <w:left w:val="nil" w:color="auto" w:sz="4"/>
              <w:bottom w:val="nil" w:color="auto" w:sz="4"/>
              <w:right w:val="nil" w:color="auto" w:sz="4"/>
            </w:tcBorders>
            <w:shd w:val="clear" w:color="auto" w:fill="F2F2F2" w:themeFill="background1" w:themeFillShade="F2"/>
            <w:tcMar/>
          </w:tcPr>
          <w:p w:rsidRPr="00621B28" w:rsidR="00573E20" w:rsidP="00621B28" w:rsidRDefault="00573E20" w14:paraId="76157BA1" w14:textId="22ADD33D">
            <w:pPr>
              <w:rPr>
                <w:rFonts w:ascii="Calibri" w:hAnsi="Calibri"/>
                <w:b/>
                <w:bCs/>
                <w:sz w:val="28"/>
                <w:szCs w:val="28"/>
              </w:rPr>
            </w:pPr>
            <w:r w:rsidRPr="00621B28">
              <w:rPr>
                <w:rFonts w:ascii="Calibri" w:hAnsi="Calibri"/>
                <w:b/>
                <w:bCs/>
                <w:sz w:val="28"/>
                <w:szCs w:val="28"/>
              </w:rPr>
              <w:t>Job title</w:t>
            </w:r>
            <w:r>
              <w:rPr>
                <w:rFonts w:ascii="Calibri" w:hAnsi="Calibri"/>
                <w:b/>
                <w:bCs/>
                <w:sz w:val="28"/>
                <w:szCs w:val="28"/>
              </w:rPr>
              <w:t>:</w:t>
            </w:r>
            <w:r w:rsidR="00D87947">
              <w:rPr>
                <w:rFonts w:ascii="Calibri" w:hAnsi="Calibri"/>
                <w:b/>
                <w:bCs/>
                <w:sz w:val="28"/>
                <w:szCs w:val="28"/>
              </w:rPr>
              <w:t xml:space="preserve">  Rent &amp; Service Charge Analy</w:t>
            </w:r>
            <w:r w:rsidR="00903B0F">
              <w:rPr>
                <w:rFonts w:ascii="Calibri" w:hAnsi="Calibri"/>
                <w:b/>
                <w:bCs/>
                <w:sz w:val="28"/>
                <w:szCs w:val="28"/>
              </w:rPr>
              <w:t>st</w:t>
            </w:r>
          </w:p>
          <w:p w:rsidRPr="00171354" w:rsidR="00573E20" w:rsidP="00D31741" w:rsidRDefault="00573E20" w14:paraId="5783DEC6" w14:textId="77777777">
            <w:pPr>
              <w:jc w:val="both"/>
              <w:rPr>
                <w:rFonts w:ascii="Calibri" w:hAnsi="Calibri"/>
                <w:color w:val="000000"/>
                <w:szCs w:val="24"/>
              </w:rPr>
            </w:pPr>
          </w:p>
        </w:tc>
        <w:tc>
          <w:tcPr>
            <w:tcW w:w="445" w:type="dxa"/>
            <w:tcBorders>
              <w:top w:val="nil" w:color="auto" w:sz="4"/>
              <w:left w:val="nil" w:color="auto" w:sz="4"/>
              <w:bottom w:val="nil" w:color="auto" w:sz="4"/>
              <w:right w:val="nil" w:color="auto" w:sz="4"/>
            </w:tcBorders>
            <w:shd w:val="clear" w:color="auto" w:fill="6A9913"/>
            <w:tcMar/>
          </w:tcPr>
          <w:p w:rsidRPr="00621B28" w:rsidR="00573E20" w:rsidP="00621B28" w:rsidRDefault="00573E20" w14:paraId="3FFC0DEF" w14:textId="77777777">
            <w:pPr>
              <w:rPr>
                <w:rFonts w:ascii="Calibri" w:hAnsi="Calibri"/>
                <w:b/>
                <w:bCs/>
                <w:sz w:val="28"/>
                <w:szCs w:val="28"/>
              </w:rPr>
            </w:pPr>
          </w:p>
        </w:tc>
      </w:tr>
      <w:tr w:rsidRPr="00672320" w:rsidR="00573E20" w:rsidTr="39BC753B" w14:paraId="0008EC8F" w14:textId="43AF5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01" w:type="dxa"/>
            <w:gridSpan w:val="3"/>
            <w:tcBorders>
              <w:top w:val="nil" w:color="auto" w:sz="4"/>
              <w:left w:val="nil" w:color="auto" w:sz="4"/>
              <w:bottom w:val="nil" w:color="auto" w:sz="4"/>
              <w:right w:val="nil" w:color="auto" w:sz="4"/>
            </w:tcBorders>
            <w:shd w:val="clear" w:color="auto" w:fill="F2F2F2" w:themeFill="background1" w:themeFillShade="F2"/>
            <w:tcMar/>
          </w:tcPr>
          <w:p w:rsidR="00573E20" w:rsidP="00621B28" w:rsidRDefault="00573E20" w14:paraId="22CD6A2D" w14:textId="0D649FA9">
            <w:pPr>
              <w:rPr>
                <w:rFonts w:ascii="Calibri" w:hAnsi="Calibri"/>
                <w:b/>
                <w:bCs/>
                <w:sz w:val="28"/>
                <w:szCs w:val="28"/>
              </w:rPr>
            </w:pPr>
            <w:r w:rsidRPr="00621B28">
              <w:rPr>
                <w:rFonts w:ascii="Calibri" w:hAnsi="Calibri"/>
                <w:b/>
                <w:bCs/>
                <w:sz w:val="28"/>
                <w:szCs w:val="28"/>
              </w:rPr>
              <w:t>Responsible to:</w:t>
            </w:r>
            <w:r w:rsidR="00903B0F">
              <w:rPr>
                <w:rFonts w:ascii="Calibri" w:hAnsi="Calibri"/>
                <w:b/>
                <w:bCs/>
                <w:sz w:val="28"/>
                <w:szCs w:val="28"/>
              </w:rPr>
              <w:t xml:space="preserve"> Rent &amp; Service Charge Manager</w:t>
            </w:r>
          </w:p>
          <w:p w:rsidRPr="00621B28" w:rsidR="00573E20" w:rsidP="00621B28" w:rsidRDefault="00573E20" w14:paraId="7E077B0F" w14:textId="3E3F708B">
            <w:pPr>
              <w:rPr>
                <w:rFonts w:ascii="Calibri" w:hAnsi="Calibri"/>
                <w:b/>
                <w:bCs/>
                <w:sz w:val="28"/>
                <w:szCs w:val="28"/>
              </w:rPr>
            </w:pPr>
          </w:p>
        </w:tc>
        <w:tc>
          <w:tcPr>
            <w:tcW w:w="445" w:type="dxa"/>
            <w:tcBorders>
              <w:top w:val="nil" w:color="auto" w:sz="4"/>
              <w:left w:val="nil" w:color="auto" w:sz="4"/>
              <w:bottom w:val="nil" w:color="auto" w:sz="4"/>
              <w:right w:val="nil" w:color="auto" w:sz="4"/>
            </w:tcBorders>
            <w:shd w:val="clear" w:color="auto" w:fill="6A9913"/>
            <w:tcMar/>
          </w:tcPr>
          <w:p w:rsidRPr="00621B28" w:rsidR="00573E20" w:rsidP="00621B28" w:rsidRDefault="00573E20" w14:paraId="37B80326" w14:textId="77777777">
            <w:pPr>
              <w:rPr>
                <w:rFonts w:ascii="Calibri" w:hAnsi="Calibri"/>
                <w:b/>
                <w:bCs/>
                <w:sz w:val="28"/>
                <w:szCs w:val="28"/>
              </w:rPr>
            </w:pPr>
          </w:p>
        </w:tc>
      </w:tr>
      <w:tr w:rsidRPr="00672320" w:rsidR="00573E20" w:rsidTr="39BC753B" w14:paraId="6A5F0EDC" w14:textId="295DA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01" w:type="dxa"/>
            <w:gridSpan w:val="3"/>
            <w:tcBorders>
              <w:top w:val="nil" w:color="auto" w:sz="4"/>
              <w:left w:val="nil" w:color="auto" w:sz="4"/>
              <w:bottom w:val="nil" w:color="auto" w:sz="4"/>
              <w:right w:val="nil" w:color="auto" w:sz="4"/>
            </w:tcBorders>
            <w:shd w:val="clear" w:color="auto" w:fill="F2F2F2" w:themeFill="background1" w:themeFillShade="F2"/>
            <w:tcMar/>
          </w:tcPr>
          <w:p w:rsidRPr="00903B0F" w:rsidR="00573E20" w:rsidP="4321570F" w:rsidRDefault="00573E20" w14:noSpellErr="1" w14:paraId="31A68F41" w14:textId="3E028F5D">
            <w:pPr>
              <w:pStyle w:val="ListParagraph"/>
              <w:rPr>
                <w:rFonts w:ascii="Calibri" w:hAnsi="Calibri" w:cs="Calibri" w:asciiTheme="minorAscii" w:hAnsiTheme="minorAscii" w:cstheme="minorAscii"/>
                <w:b w:val="1"/>
                <w:bCs w:val="1"/>
              </w:rPr>
            </w:pPr>
            <w:r w:rsidRPr="4321570F" w:rsidR="10E58B0E">
              <w:rPr>
                <w:rFonts w:ascii="Calibri" w:hAnsi="Calibri" w:cs="Calibri" w:asciiTheme="minorAscii" w:hAnsiTheme="minorAscii" w:cstheme="minorAscii"/>
                <w:b w:val="1"/>
                <w:bCs w:val="1"/>
              </w:rPr>
              <w:t xml:space="preserve">Purpose: </w:t>
            </w:r>
          </w:p>
          <w:p w:rsidRPr="00903B0F" w:rsidR="00573E20" w:rsidP="4321570F" w:rsidRDefault="00573E20" w14:paraId="49B77187" w14:textId="0E03A4A9" w14:noSpellErr="1">
            <w:pPr>
              <w:pStyle w:val="ListParagraph"/>
              <w:numPr>
                <w:ilvl w:val="0"/>
                <w:numId w:val="15"/>
              </w:numPr>
              <w:rPr>
                <w:rFonts w:ascii="Calibri" w:hAnsi="Calibri" w:cs="Calibri" w:asciiTheme="minorAscii" w:hAnsiTheme="minorAscii" w:cstheme="minorAscii"/>
                <w:b w:val="0"/>
                <w:bCs w:val="0"/>
              </w:rPr>
            </w:pPr>
            <w:r w:rsidRPr="39BC753B" w:rsidR="73CF18E6">
              <w:rPr>
                <w:rFonts w:ascii="Calibri" w:hAnsi="Calibri" w:cs="Calibri" w:asciiTheme="minorAscii" w:hAnsiTheme="minorAscii" w:cstheme="minorAscii"/>
                <w:b w:val="0"/>
                <w:bCs w:val="0"/>
              </w:rPr>
              <w:t xml:space="preserve">To set and regularly review rents and service charges, ensuring that customers and colleagues receive clear, </w:t>
            </w:r>
            <w:r w:rsidRPr="39BC753B" w:rsidR="73CF18E6">
              <w:rPr>
                <w:rFonts w:ascii="Calibri" w:hAnsi="Calibri" w:cs="Calibri" w:asciiTheme="minorAscii" w:hAnsiTheme="minorAscii" w:cstheme="minorAscii"/>
                <w:b w:val="0"/>
                <w:bCs w:val="0"/>
              </w:rPr>
              <w:t>accurate</w:t>
            </w:r>
            <w:r w:rsidRPr="39BC753B" w:rsidR="73CF18E6">
              <w:rPr>
                <w:rFonts w:ascii="Calibri" w:hAnsi="Calibri" w:cs="Calibri" w:asciiTheme="minorAscii" w:hAnsiTheme="minorAscii" w:cstheme="minorAscii"/>
                <w:b w:val="0"/>
                <w:bCs w:val="0"/>
              </w:rPr>
              <w:t xml:space="preserve"> and </w:t>
            </w:r>
            <w:r w:rsidRPr="39BC753B" w:rsidR="73CF18E6">
              <w:rPr>
                <w:rFonts w:ascii="Calibri" w:hAnsi="Calibri" w:cs="Calibri" w:asciiTheme="minorAscii" w:hAnsiTheme="minorAscii" w:cstheme="minorAscii"/>
                <w:b w:val="0"/>
                <w:bCs w:val="0"/>
              </w:rPr>
              <w:t>timely</w:t>
            </w:r>
            <w:r w:rsidRPr="39BC753B" w:rsidR="73CF18E6">
              <w:rPr>
                <w:rFonts w:ascii="Calibri" w:hAnsi="Calibri" w:cs="Calibri" w:asciiTheme="minorAscii" w:hAnsiTheme="minorAscii" w:cstheme="minorAscii"/>
                <w:b w:val="0"/>
                <w:bCs w:val="0"/>
              </w:rPr>
              <w:t xml:space="preserve"> information about the way we recover the cost of services at Hexagon’s properties</w:t>
            </w:r>
            <w:bookmarkStart w:name="_Int_xvN4RLy7" w:id="716327285"/>
            <w:r w:rsidRPr="39BC753B" w:rsidR="73CF18E6">
              <w:rPr>
                <w:rFonts w:ascii="Calibri" w:hAnsi="Calibri" w:cs="Calibri" w:asciiTheme="minorAscii" w:hAnsiTheme="minorAscii" w:cstheme="minorAscii"/>
                <w:b w:val="0"/>
                <w:bCs w:val="0"/>
              </w:rPr>
              <w:t xml:space="preserve">.  </w:t>
            </w:r>
            <w:bookmarkEnd w:id="716327285"/>
          </w:p>
          <w:p w:rsidRPr="00903B0F" w:rsidR="00573E20" w:rsidP="4321570F" w:rsidRDefault="00573E20" w14:paraId="0668C0EE" w14:textId="389E18F8">
            <w:pPr>
              <w:pStyle w:val="ListParagraph"/>
              <w:rPr>
                <w:rFonts w:ascii="Calibri" w:hAnsi="Calibri" w:cs="Calibri" w:asciiTheme="minorAscii" w:hAnsiTheme="minorAscii" w:cstheme="minorAscii"/>
                <w:b w:val="0"/>
                <w:bCs w:val="0"/>
              </w:rPr>
            </w:pPr>
          </w:p>
          <w:p w:rsidRPr="00903B0F" w:rsidR="00573E20" w:rsidP="4321570F" w:rsidRDefault="00573E20" w14:paraId="298AF496" w14:textId="293F66F0" w14:noSpellErr="1">
            <w:pPr>
              <w:pStyle w:val="ListParagraph"/>
              <w:numPr>
                <w:ilvl w:val="0"/>
                <w:numId w:val="15"/>
              </w:numPr>
              <w:rPr>
                <w:rFonts w:ascii="Calibri" w:hAnsi="Calibri" w:cs="Calibri" w:asciiTheme="minorAscii" w:hAnsiTheme="minorAscii" w:cstheme="minorAscii"/>
                <w:b w:val="0"/>
                <w:bCs w:val="0"/>
              </w:rPr>
            </w:pPr>
            <w:r w:rsidRPr="39BC753B" w:rsidR="73CF18E6">
              <w:rPr>
                <w:rFonts w:ascii="Calibri" w:hAnsi="Calibri" w:cs="Calibri" w:asciiTheme="minorAscii" w:hAnsiTheme="minorAscii" w:cstheme="minorAscii"/>
                <w:b w:val="0"/>
                <w:bCs w:val="0"/>
              </w:rPr>
              <w:t xml:space="preserve">Be an in-house expert on rents and service charges, using training in regulations, best </w:t>
            </w:r>
            <w:bookmarkStart w:name="_Int_jp4hATWz" w:id="1849250387"/>
            <w:r w:rsidRPr="39BC753B" w:rsidR="73CF18E6">
              <w:rPr>
                <w:rFonts w:ascii="Calibri" w:hAnsi="Calibri" w:cs="Calibri" w:asciiTheme="minorAscii" w:hAnsiTheme="minorAscii" w:cstheme="minorAscii"/>
                <w:b w:val="0"/>
                <w:bCs w:val="0"/>
              </w:rPr>
              <w:t>practice</w:t>
            </w:r>
            <w:bookmarkEnd w:id="1849250387"/>
            <w:r w:rsidRPr="39BC753B" w:rsidR="73CF18E6">
              <w:rPr>
                <w:rFonts w:ascii="Calibri" w:hAnsi="Calibri" w:cs="Calibri" w:asciiTheme="minorAscii" w:hAnsiTheme="minorAscii" w:cstheme="minorAscii"/>
                <w:b w:val="0"/>
                <w:bCs w:val="0"/>
              </w:rPr>
              <w:t xml:space="preserve"> and residents’ housing needs. Ensuring Hexagon’s approach is compliant, </w:t>
            </w:r>
            <w:bookmarkStart w:name="_Int_TpHAMT0k" w:id="1650670767"/>
            <w:r w:rsidRPr="39BC753B" w:rsidR="73CF18E6">
              <w:rPr>
                <w:rFonts w:ascii="Calibri" w:hAnsi="Calibri" w:cs="Calibri" w:asciiTheme="minorAscii" w:hAnsiTheme="minorAscii" w:cstheme="minorAscii"/>
                <w:b w:val="0"/>
                <w:bCs w:val="0"/>
              </w:rPr>
              <w:t>transparent</w:t>
            </w:r>
            <w:bookmarkEnd w:id="1650670767"/>
            <w:r w:rsidRPr="39BC753B" w:rsidR="73CF18E6">
              <w:rPr>
                <w:rFonts w:ascii="Calibri" w:hAnsi="Calibri" w:cs="Calibri" w:asciiTheme="minorAscii" w:hAnsiTheme="minorAscii" w:cstheme="minorAscii"/>
                <w:b w:val="0"/>
                <w:bCs w:val="0"/>
              </w:rPr>
              <w:t xml:space="preserve"> and fair</w:t>
            </w:r>
            <w:bookmarkStart w:name="_Int_epUhaDJe" w:id="1616242068"/>
            <w:r w:rsidRPr="39BC753B" w:rsidR="73CF18E6">
              <w:rPr>
                <w:rFonts w:ascii="Calibri" w:hAnsi="Calibri" w:cs="Calibri" w:asciiTheme="minorAscii" w:hAnsiTheme="minorAscii" w:cstheme="minorAscii"/>
                <w:b w:val="0"/>
                <w:bCs w:val="0"/>
              </w:rPr>
              <w:t xml:space="preserve">.  </w:t>
            </w:r>
            <w:bookmarkEnd w:id="1616242068"/>
            <w:r w:rsidRPr="39BC753B" w:rsidR="73CF18E6">
              <w:rPr>
                <w:rFonts w:ascii="Calibri" w:hAnsi="Calibri" w:cs="Calibri" w:asciiTheme="minorAscii" w:hAnsiTheme="minorAscii" w:cstheme="minorAscii"/>
                <w:b w:val="0"/>
                <w:bCs w:val="0"/>
              </w:rPr>
              <w:t xml:space="preserve"> </w:t>
            </w:r>
          </w:p>
          <w:p w:rsidRPr="00903B0F" w:rsidR="00573E20" w:rsidP="4321570F" w:rsidRDefault="00573E20" w14:paraId="695610E9" w14:textId="503F9375">
            <w:pPr>
              <w:pStyle w:val="ListParagraph"/>
              <w:rPr>
                <w:rFonts w:ascii="Calibri" w:hAnsi="Calibri" w:cs="Calibri" w:asciiTheme="minorAscii" w:hAnsiTheme="minorAscii" w:cstheme="minorAscii"/>
                <w:b w:val="0"/>
                <w:bCs w:val="0"/>
              </w:rPr>
            </w:pPr>
          </w:p>
          <w:p w:rsidRPr="00903B0F" w:rsidR="00573E20" w:rsidP="4321570F" w:rsidRDefault="00573E20" w14:paraId="474E2130" w14:textId="7755E83F">
            <w:pPr>
              <w:pStyle w:val="ListParagraph"/>
              <w:numPr>
                <w:ilvl w:val="0"/>
                <w:numId w:val="15"/>
              </w:numPr>
              <w:rPr>
                <w:rFonts w:ascii="Calibri" w:hAnsi="Calibri" w:cs="Calibri" w:asciiTheme="minorAscii" w:hAnsiTheme="minorAscii" w:cstheme="minorAscii"/>
                <w:b w:val="0"/>
                <w:bCs w:val="0"/>
              </w:rPr>
            </w:pPr>
            <w:r w:rsidRPr="4321570F" w:rsidR="10E58B0E">
              <w:rPr>
                <w:rFonts w:ascii="Calibri" w:hAnsi="Calibri" w:cs="Calibri" w:asciiTheme="minorAscii" w:hAnsiTheme="minorAscii" w:cstheme="minorAscii"/>
                <w:b w:val="0"/>
                <w:bCs w:val="0"/>
              </w:rPr>
              <w:t xml:space="preserve">To provide expert support and advice to internal departments, to ensure that rent and service charge processes run smoothly and efficiently   </w:t>
            </w:r>
          </w:p>
          <w:p w:rsidRPr="00903B0F" w:rsidR="00573E20" w:rsidP="4321570F" w:rsidRDefault="00573E20" w14:paraId="14D81C1B" w14:textId="5D79BBE4">
            <w:pPr>
              <w:pStyle w:val="ListParagraph"/>
              <w:rPr>
                <w:rFonts w:ascii="Calibri" w:hAnsi="Calibri" w:cs="Calibri" w:asciiTheme="minorAscii" w:hAnsiTheme="minorAscii" w:cstheme="minorAscii"/>
                <w:b w:val="0"/>
                <w:bCs w:val="0"/>
              </w:rPr>
            </w:pPr>
          </w:p>
          <w:p w:rsidRPr="00903B0F" w:rsidR="00573E20" w:rsidP="00903B0F" w:rsidRDefault="00573E20" w14:paraId="79107419" w14:textId="1CEE7C5B">
            <w:pPr>
              <w:pStyle w:val="ListParagraph"/>
            </w:pPr>
            <w:r w:rsidRPr="4321570F" w:rsidR="10E58B0E">
              <w:rPr>
                <w:rFonts w:ascii="Calibri" w:hAnsi="Calibri" w:cs="Calibri" w:asciiTheme="minorAscii" w:hAnsiTheme="minorAscii" w:cstheme="minorAscii"/>
                <w:b w:val="1"/>
                <w:bCs w:val="1"/>
              </w:rPr>
              <w:t xml:space="preserve">Principle Accountabilities: </w:t>
            </w:r>
          </w:p>
          <w:p w:rsidRPr="00903B0F" w:rsidR="00573E20" w:rsidP="4321570F" w:rsidRDefault="00573E20" w14:paraId="47BFB824" w14:textId="5F05B32D">
            <w:pPr>
              <w:pStyle w:val="ListParagraph"/>
              <w:rPr>
                <w:rFonts w:ascii="Calibri" w:hAnsi="Calibri" w:cs="Calibri" w:asciiTheme="minorAscii" w:hAnsiTheme="minorAscii" w:cstheme="minorAscii"/>
                <w:b w:val="0"/>
                <w:bCs w:val="0"/>
              </w:rPr>
            </w:pPr>
          </w:p>
          <w:p w:rsidRPr="00903B0F" w:rsidR="00573E20" w:rsidP="4321570F" w:rsidRDefault="00573E20" w14:paraId="645AA39D" w14:textId="7C2B0326" w14:noSpellErr="1">
            <w:pPr>
              <w:pStyle w:val="ListParagraph"/>
              <w:numPr>
                <w:ilvl w:val="0"/>
                <w:numId w:val="16"/>
              </w:numPr>
              <w:rPr>
                <w:rFonts w:ascii="Calibri" w:hAnsi="Calibri" w:cs="Calibri" w:asciiTheme="minorAscii" w:hAnsiTheme="minorAscii" w:cstheme="minorAscii"/>
                <w:b w:val="0"/>
                <w:bCs w:val="0"/>
              </w:rPr>
            </w:pPr>
            <w:r w:rsidRPr="39BC753B" w:rsidR="73CF18E6">
              <w:rPr>
                <w:rFonts w:ascii="Calibri" w:hAnsi="Calibri" w:cs="Calibri" w:asciiTheme="minorAscii" w:hAnsiTheme="minorAscii" w:cstheme="minorAscii"/>
                <w:b w:val="0"/>
                <w:bCs w:val="0"/>
              </w:rPr>
              <w:t>Ensure rent and service charge setting is compliant with all relevant legislation, regulatory standards, contractual obligations, and internal policies</w:t>
            </w:r>
            <w:bookmarkStart w:name="_Int_K3F6NWg3" w:id="1823987133"/>
            <w:r w:rsidRPr="39BC753B" w:rsidR="73CF18E6">
              <w:rPr>
                <w:rFonts w:ascii="Calibri" w:hAnsi="Calibri" w:cs="Calibri" w:asciiTheme="minorAscii" w:hAnsiTheme="minorAscii" w:cstheme="minorAscii"/>
                <w:b w:val="0"/>
                <w:bCs w:val="0"/>
              </w:rPr>
              <w:t xml:space="preserve">.  </w:t>
            </w:r>
            <w:bookmarkEnd w:id="1823987133"/>
          </w:p>
          <w:p w:rsidRPr="00903B0F" w:rsidR="00573E20" w:rsidP="4321570F" w:rsidRDefault="00573E20" w14:paraId="24F4C057" w14:textId="3C4DC59D">
            <w:pPr>
              <w:pStyle w:val="ListParagraph"/>
              <w:rPr>
                <w:rFonts w:ascii="Calibri" w:hAnsi="Calibri" w:cs="Calibri" w:asciiTheme="minorAscii" w:hAnsiTheme="minorAscii" w:cstheme="minorAscii"/>
                <w:b w:val="0"/>
                <w:bCs w:val="0"/>
              </w:rPr>
            </w:pPr>
          </w:p>
          <w:p w:rsidRPr="00903B0F" w:rsidR="00573E20" w:rsidP="4321570F" w:rsidRDefault="00573E20" w14:paraId="5157F91E" w14:textId="5245CD6C">
            <w:pPr>
              <w:pStyle w:val="ListParagraph"/>
              <w:numPr>
                <w:ilvl w:val="0"/>
                <w:numId w:val="16"/>
              </w:numPr>
              <w:rPr>
                <w:rFonts w:ascii="Calibri" w:hAnsi="Calibri" w:cs="Calibri" w:asciiTheme="minorAscii" w:hAnsiTheme="minorAscii" w:cstheme="minorAscii"/>
                <w:b w:val="0"/>
                <w:bCs w:val="0"/>
              </w:rPr>
            </w:pPr>
            <w:r w:rsidRPr="4321570F" w:rsidR="10E58B0E">
              <w:rPr>
                <w:rFonts w:ascii="Calibri" w:hAnsi="Calibri" w:cs="Calibri" w:asciiTheme="minorAscii" w:hAnsiTheme="minorAscii" w:cstheme="minorAscii"/>
                <w:b w:val="0"/>
                <w:bCs w:val="0"/>
              </w:rPr>
              <w:t xml:space="preserve">Play a key role in the annual rent review, from the regulated formulas for calculating rents to the issuing of statutory notices to all tenants. </w:t>
            </w:r>
          </w:p>
          <w:p w:rsidRPr="00903B0F" w:rsidR="00573E20" w:rsidP="4321570F" w:rsidRDefault="00573E20" w14:paraId="4ED54A4C" w14:textId="56F36234">
            <w:pPr>
              <w:pStyle w:val="ListParagraph"/>
              <w:rPr>
                <w:rFonts w:ascii="Calibri" w:hAnsi="Calibri" w:cs="Calibri" w:asciiTheme="minorAscii" w:hAnsiTheme="minorAscii" w:cstheme="minorAscii"/>
                <w:b w:val="0"/>
                <w:bCs w:val="0"/>
              </w:rPr>
            </w:pPr>
          </w:p>
          <w:p w:rsidRPr="00903B0F" w:rsidR="00573E20" w:rsidP="4321570F" w:rsidRDefault="00573E20" w14:paraId="2F07F874" w14:textId="4B1BBC32" w14:noSpellErr="1">
            <w:pPr>
              <w:pStyle w:val="ListParagraph"/>
              <w:numPr>
                <w:ilvl w:val="0"/>
                <w:numId w:val="16"/>
              </w:numPr>
              <w:rPr>
                <w:rFonts w:ascii="Calibri" w:hAnsi="Calibri" w:cs="Calibri" w:asciiTheme="minorAscii" w:hAnsiTheme="minorAscii" w:cstheme="minorAscii"/>
                <w:b w:val="0"/>
                <w:bCs w:val="0"/>
              </w:rPr>
            </w:pPr>
            <w:r w:rsidRPr="39BC753B" w:rsidR="73CF18E6">
              <w:rPr>
                <w:rFonts w:ascii="Calibri" w:hAnsi="Calibri" w:cs="Calibri" w:asciiTheme="minorAscii" w:hAnsiTheme="minorAscii" w:cstheme="minorAscii"/>
                <w:b w:val="0"/>
                <w:bCs w:val="0"/>
              </w:rPr>
              <w:t xml:space="preserve">Maximise income through estimating all service charges as accurately as possible for all customer types, with reference to financial budgets, current legislation, Hexagon </w:t>
            </w:r>
            <w:bookmarkStart w:name="_Int_C3DbJPCT" w:id="2005410231"/>
            <w:r w:rsidRPr="39BC753B" w:rsidR="73CF18E6">
              <w:rPr>
                <w:rFonts w:ascii="Calibri" w:hAnsi="Calibri" w:cs="Calibri" w:asciiTheme="minorAscii" w:hAnsiTheme="minorAscii" w:cstheme="minorAscii"/>
                <w:b w:val="0"/>
                <w:bCs w:val="0"/>
              </w:rPr>
              <w:t>policy</w:t>
            </w:r>
            <w:bookmarkEnd w:id="2005410231"/>
            <w:r w:rsidRPr="39BC753B" w:rsidR="73CF18E6">
              <w:rPr>
                <w:rFonts w:ascii="Calibri" w:hAnsi="Calibri" w:cs="Calibri" w:asciiTheme="minorAscii" w:hAnsiTheme="minorAscii" w:cstheme="minorAscii"/>
                <w:b w:val="0"/>
                <w:bCs w:val="0"/>
              </w:rPr>
              <w:t xml:space="preserve"> and occupation agreements</w:t>
            </w:r>
            <w:r w:rsidRPr="39BC753B" w:rsidR="0E4486AF">
              <w:rPr>
                <w:rFonts w:ascii="Calibri" w:hAnsi="Calibri" w:cs="Calibri" w:asciiTheme="minorAscii" w:hAnsiTheme="minorAscii" w:cstheme="minorAscii"/>
                <w:b w:val="0"/>
                <w:bCs w:val="0"/>
              </w:rPr>
              <w:t>.</w:t>
            </w:r>
            <w:r w:rsidRPr="39BC753B" w:rsidR="73CF18E6">
              <w:rPr>
                <w:rFonts w:ascii="Calibri" w:hAnsi="Calibri" w:cs="Calibri" w:asciiTheme="minorAscii" w:hAnsiTheme="minorAscii" w:cstheme="minorAscii"/>
                <w:b w:val="0"/>
                <w:bCs w:val="0"/>
              </w:rPr>
              <w:t xml:space="preserve">  </w:t>
            </w:r>
          </w:p>
          <w:p w:rsidRPr="00903B0F" w:rsidR="00573E20" w:rsidP="4321570F" w:rsidRDefault="00573E20" w14:paraId="18042B04" w14:textId="376860E8">
            <w:pPr>
              <w:pStyle w:val="ListParagraph"/>
              <w:rPr>
                <w:rFonts w:ascii="Calibri" w:hAnsi="Calibri" w:cs="Calibri" w:asciiTheme="minorAscii" w:hAnsiTheme="minorAscii" w:cstheme="minorAscii"/>
                <w:b w:val="0"/>
                <w:bCs w:val="0"/>
              </w:rPr>
            </w:pPr>
          </w:p>
          <w:p w:rsidRPr="00903B0F" w:rsidR="00573E20" w:rsidP="4321570F" w:rsidRDefault="00573E20" w14:paraId="43872E3D" w14:textId="36683B21" w14:noSpellErr="1">
            <w:pPr>
              <w:pStyle w:val="ListParagraph"/>
              <w:numPr>
                <w:ilvl w:val="0"/>
                <w:numId w:val="16"/>
              </w:numPr>
              <w:rPr>
                <w:rFonts w:ascii="Calibri" w:hAnsi="Calibri" w:cs="Calibri" w:asciiTheme="minorAscii" w:hAnsiTheme="minorAscii" w:cstheme="minorAscii"/>
                <w:b w:val="0"/>
                <w:bCs w:val="0"/>
              </w:rPr>
            </w:pPr>
            <w:r w:rsidRPr="39BC753B" w:rsidR="73CF18E6">
              <w:rPr>
                <w:rFonts w:ascii="Calibri" w:hAnsi="Calibri" w:cs="Calibri" w:asciiTheme="minorAscii" w:hAnsiTheme="minorAscii" w:cstheme="minorAscii"/>
                <w:b w:val="0"/>
                <w:bCs w:val="0"/>
              </w:rPr>
              <w:t>Reconcile</w:t>
            </w:r>
            <w:r w:rsidRPr="39BC753B" w:rsidR="73CF18E6">
              <w:rPr>
                <w:rFonts w:ascii="Calibri" w:hAnsi="Calibri" w:cs="Calibri" w:asciiTheme="minorAscii" w:hAnsiTheme="minorAscii" w:cstheme="minorAscii"/>
                <w:b w:val="0"/>
                <w:bCs w:val="0"/>
              </w:rPr>
              <w:t xml:space="preserve"> actual costs against estimated service charge costs at the end of the </w:t>
            </w:r>
            <w:bookmarkStart w:name="_Int_YGK11e2l" w:id="969122872"/>
            <w:r w:rsidRPr="39BC753B" w:rsidR="73CF18E6">
              <w:rPr>
                <w:rFonts w:ascii="Calibri" w:hAnsi="Calibri" w:cs="Calibri" w:asciiTheme="minorAscii" w:hAnsiTheme="minorAscii" w:cstheme="minorAscii"/>
                <w:b w:val="0"/>
                <w:bCs w:val="0"/>
              </w:rPr>
              <w:t>financial year</w:t>
            </w:r>
            <w:bookmarkEnd w:id="969122872"/>
            <w:r w:rsidRPr="39BC753B" w:rsidR="73CF18E6">
              <w:rPr>
                <w:rFonts w:ascii="Calibri" w:hAnsi="Calibri" w:cs="Calibri" w:asciiTheme="minorAscii" w:hAnsiTheme="minorAscii" w:cstheme="minorAscii"/>
                <w:b w:val="0"/>
                <w:bCs w:val="0"/>
              </w:rPr>
              <w:t>, producing audited accounts and informing the next budgets</w:t>
            </w:r>
            <w:bookmarkStart w:name="_Int_AVcqsjNx" w:id="649032369"/>
            <w:r w:rsidRPr="39BC753B" w:rsidR="73CF18E6">
              <w:rPr>
                <w:rFonts w:ascii="Calibri" w:hAnsi="Calibri" w:cs="Calibri" w:asciiTheme="minorAscii" w:hAnsiTheme="minorAscii" w:cstheme="minorAscii"/>
                <w:b w:val="0"/>
                <w:bCs w:val="0"/>
              </w:rPr>
              <w:t xml:space="preserve">.  </w:t>
            </w:r>
            <w:bookmarkEnd w:id="649032369"/>
          </w:p>
          <w:p w:rsidRPr="00903B0F" w:rsidR="00573E20" w:rsidP="4321570F" w:rsidRDefault="00573E20" w14:paraId="2E8D8505" w14:textId="5573525B">
            <w:pPr>
              <w:pStyle w:val="ListParagraph"/>
              <w:rPr>
                <w:rFonts w:ascii="Calibri" w:hAnsi="Calibri" w:cs="Calibri" w:asciiTheme="minorAscii" w:hAnsiTheme="minorAscii" w:cstheme="minorAscii"/>
                <w:b w:val="0"/>
                <w:bCs w:val="0"/>
              </w:rPr>
            </w:pPr>
          </w:p>
          <w:p w:rsidRPr="00903B0F" w:rsidR="00573E20" w:rsidP="4321570F" w:rsidRDefault="00573E20" w14:paraId="0C1C2DCE" w14:textId="5A50F0E6" w14:noSpellErr="1">
            <w:pPr>
              <w:pStyle w:val="ListParagraph"/>
              <w:numPr>
                <w:ilvl w:val="0"/>
                <w:numId w:val="16"/>
              </w:numPr>
              <w:rPr>
                <w:rFonts w:ascii="Calibri" w:hAnsi="Calibri" w:cs="Calibri" w:asciiTheme="minorAscii" w:hAnsiTheme="minorAscii" w:cstheme="minorAscii"/>
                <w:b w:val="0"/>
                <w:bCs w:val="0"/>
              </w:rPr>
            </w:pPr>
            <w:r w:rsidRPr="39BC753B" w:rsidR="73CF18E6">
              <w:rPr>
                <w:rFonts w:ascii="Calibri" w:hAnsi="Calibri" w:cs="Calibri" w:asciiTheme="minorAscii" w:hAnsiTheme="minorAscii" w:cstheme="minorAscii"/>
                <w:b w:val="0"/>
                <w:bCs w:val="0"/>
              </w:rPr>
              <w:t xml:space="preserve">Build service charges for new developments, liaise with internal/external clients to ensure management agreements are </w:t>
            </w:r>
            <w:r w:rsidRPr="39BC753B" w:rsidR="73CF18E6">
              <w:rPr>
                <w:rFonts w:ascii="Calibri" w:hAnsi="Calibri" w:cs="Calibri" w:asciiTheme="minorAscii" w:hAnsiTheme="minorAscii" w:cstheme="minorAscii"/>
                <w:b w:val="0"/>
                <w:bCs w:val="0"/>
              </w:rPr>
              <w:t>appropriate</w:t>
            </w:r>
            <w:r w:rsidRPr="39BC753B" w:rsidR="73CF18E6">
              <w:rPr>
                <w:rFonts w:ascii="Calibri" w:hAnsi="Calibri" w:cs="Calibri" w:asciiTheme="minorAscii" w:hAnsiTheme="minorAscii" w:cstheme="minorAscii"/>
                <w:b w:val="0"/>
                <w:bCs w:val="0"/>
              </w:rPr>
              <w:t xml:space="preserve"> and property safety components are maintained</w:t>
            </w:r>
            <w:bookmarkStart w:name="_Int_7dLD8IDV" w:id="1898795702"/>
            <w:r w:rsidRPr="39BC753B" w:rsidR="73CF18E6">
              <w:rPr>
                <w:rFonts w:ascii="Calibri" w:hAnsi="Calibri" w:cs="Calibri" w:asciiTheme="minorAscii" w:hAnsiTheme="minorAscii" w:cstheme="minorAscii"/>
                <w:b w:val="0"/>
                <w:bCs w:val="0"/>
              </w:rPr>
              <w:t xml:space="preserve">.  </w:t>
            </w:r>
            <w:bookmarkEnd w:id="1898795702"/>
          </w:p>
          <w:p w:rsidRPr="00903B0F" w:rsidR="00573E20" w:rsidP="4321570F" w:rsidRDefault="00573E20" w14:paraId="02A4BDBC" w14:textId="4645C31B">
            <w:pPr>
              <w:pStyle w:val="ListParagraph"/>
              <w:rPr>
                <w:rFonts w:ascii="Calibri" w:hAnsi="Calibri" w:cs="Calibri" w:asciiTheme="minorAscii" w:hAnsiTheme="minorAscii" w:cstheme="minorAscii"/>
                <w:b w:val="0"/>
                <w:bCs w:val="0"/>
              </w:rPr>
            </w:pPr>
          </w:p>
          <w:p w:rsidRPr="00903B0F" w:rsidR="00573E20" w:rsidP="4321570F" w:rsidRDefault="00573E20" w14:paraId="7D405603" w14:textId="71AA73C1" w14:noSpellErr="1">
            <w:pPr>
              <w:pStyle w:val="ListParagraph"/>
              <w:numPr>
                <w:ilvl w:val="0"/>
                <w:numId w:val="16"/>
              </w:numPr>
              <w:rPr>
                <w:rFonts w:ascii="Calibri" w:hAnsi="Calibri" w:cs="Calibri" w:asciiTheme="minorAscii" w:hAnsiTheme="minorAscii" w:cstheme="minorAscii"/>
                <w:b w:val="0"/>
                <w:bCs w:val="0"/>
              </w:rPr>
            </w:pPr>
            <w:r w:rsidRPr="39BC753B" w:rsidR="73CF18E6">
              <w:rPr>
                <w:rFonts w:ascii="Calibri" w:hAnsi="Calibri" w:cs="Calibri" w:asciiTheme="minorAscii" w:hAnsiTheme="minorAscii" w:cstheme="minorAscii"/>
                <w:b w:val="0"/>
                <w:bCs w:val="0"/>
              </w:rPr>
              <w:t xml:space="preserve">Resolve residents’ queries </w:t>
            </w:r>
            <w:r w:rsidRPr="39BC753B" w:rsidR="73CF18E6">
              <w:rPr>
                <w:rFonts w:ascii="Calibri" w:hAnsi="Calibri" w:cs="Calibri" w:asciiTheme="minorAscii" w:hAnsiTheme="minorAscii" w:cstheme="minorAscii"/>
                <w:b w:val="0"/>
                <w:bCs w:val="0"/>
              </w:rPr>
              <w:t>regarding</w:t>
            </w:r>
            <w:r w:rsidRPr="39BC753B" w:rsidR="73CF18E6">
              <w:rPr>
                <w:rFonts w:ascii="Calibri" w:hAnsi="Calibri" w:cs="Calibri" w:asciiTheme="minorAscii" w:hAnsiTheme="minorAscii" w:cstheme="minorAscii"/>
                <w:b w:val="0"/>
                <w:bCs w:val="0"/>
              </w:rPr>
              <w:t xml:space="preserve"> accounts or costs recovery. Attending meetings and supporting tribunals if necessary</w:t>
            </w:r>
            <w:bookmarkStart w:name="_Int_nyFOfYER" w:id="1437328127"/>
            <w:r w:rsidRPr="39BC753B" w:rsidR="73CF18E6">
              <w:rPr>
                <w:rFonts w:ascii="Calibri" w:hAnsi="Calibri" w:cs="Calibri" w:asciiTheme="minorAscii" w:hAnsiTheme="minorAscii" w:cstheme="minorAscii"/>
                <w:b w:val="0"/>
                <w:bCs w:val="0"/>
              </w:rPr>
              <w:t xml:space="preserve">.  </w:t>
            </w:r>
            <w:bookmarkEnd w:id="1437328127"/>
          </w:p>
          <w:p w:rsidRPr="00903B0F" w:rsidR="00573E20" w:rsidP="4321570F" w:rsidRDefault="00573E20" w14:paraId="29960E90" w14:textId="1A609FCF">
            <w:pPr>
              <w:pStyle w:val="ListParagraph"/>
              <w:rPr>
                <w:rFonts w:ascii="Calibri" w:hAnsi="Calibri" w:cs="Calibri" w:asciiTheme="minorAscii" w:hAnsiTheme="minorAscii" w:cstheme="minorAscii"/>
                <w:b w:val="0"/>
                <w:bCs w:val="0"/>
              </w:rPr>
            </w:pPr>
          </w:p>
          <w:p w:rsidRPr="00903B0F" w:rsidR="00573E20" w:rsidP="4321570F" w:rsidRDefault="00573E20" w14:paraId="6FC0E072" w14:textId="23F11E1A" w14:noSpellErr="1">
            <w:pPr>
              <w:pStyle w:val="ListParagraph"/>
              <w:numPr>
                <w:ilvl w:val="0"/>
                <w:numId w:val="16"/>
              </w:numPr>
              <w:rPr>
                <w:rFonts w:ascii="Calibri" w:hAnsi="Calibri" w:cs="Calibri" w:asciiTheme="minorAscii" w:hAnsiTheme="minorAscii" w:cstheme="minorAscii"/>
                <w:b w:val="0"/>
                <w:bCs w:val="0"/>
              </w:rPr>
            </w:pPr>
            <w:r w:rsidRPr="39BC753B" w:rsidR="73CF18E6">
              <w:rPr>
                <w:rFonts w:ascii="Calibri" w:hAnsi="Calibri" w:cs="Calibri" w:asciiTheme="minorAscii" w:hAnsiTheme="minorAscii" w:cstheme="minorAscii"/>
                <w:b w:val="0"/>
                <w:bCs w:val="0"/>
              </w:rPr>
              <w:t xml:space="preserve">Collate and </w:t>
            </w:r>
            <w:r w:rsidRPr="39BC753B" w:rsidR="73CF18E6">
              <w:rPr>
                <w:rFonts w:ascii="Calibri" w:hAnsi="Calibri" w:cs="Calibri" w:asciiTheme="minorAscii" w:hAnsiTheme="minorAscii" w:cstheme="minorAscii"/>
                <w:b w:val="0"/>
                <w:bCs w:val="0"/>
              </w:rPr>
              <w:t>maintain</w:t>
            </w:r>
            <w:r w:rsidRPr="39BC753B" w:rsidR="73CF18E6">
              <w:rPr>
                <w:rFonts w:ascii="Calibri" w:hAnsi="Calibri" w:cs="Calibri" w:asciiTheme="minorAscii" w:hAnsiTheme="minorAscii" w:cstheme="minorAscii"/>
                <w:b w:val="0"/>
                <w:bCs w:val="0"/>
              </w:rPr>
              <w:t xml:space="preserve"> details of freeholders/third party managing agents; and to process and confirm validity and accuracy of invoices received from management companies and utility companies through review, </w:t>
            </w:r>
            <w:bookmarkStart w:name="_Int_43pCx01O" w:id="35252200"/>
            <w:r w:rsidRPr="39BC753B" w:rsidR="73CF18E6">
              <w:rPr>
                <w:rFonts w:ascii="Calibri" w:hAnsi="Calibri" w:cs="Calibri" w:asciiTheme="minorAscii" w:hAnsiTheme="minorAscii" w:cstheme="minorAscii"/>
                <w:b w:val="0"/>
                <w:bCs w:val="0"/>
              </w:rPr>
              <w:t>computation</w:t>
            </w:r>
            <w:bookmarkEnd w:id="35252200"/>
            <w:r w:rsidRPr="39BC753B" w:rsidR="73CF18E6">
              <w:rPr>
                <w:rFonts w:ascii="Calibri" w:hAnsi="Calibri" w:cs="Calibri" w:asciiTheme="minorAscii" w:hAnsiTheme="minorAscii" w:cstheme="minorAscii"/>
                <w:b w:val="0"/>
                <w:bCs w:val="0"/>
              </w:rPr>
              <w:t xml:space="preserve"> and dialogue, with a view to minimising cost</w:t>
            </w:r>
            <w:r w:rsidRPr="39BC753B" w:rsidR="73CF18E6">
              <w:rPr>
                <w:rFonts w:ascii="Calibri" w:hAnsi="Calibri" w:cs="Calibri" w:asciiTheme="minorAscii" w:hAnsiTheme="minorAscii" w:cstheme="minorAscii"/>
                <w:b w:val="0"/>
                <w:bCs w:val="0"/>
              </w:rPr>
              <w:t xml:space="preserve">.  </w:t>
            </w:r>
          </w:p>
          <w:p w:rsidRPr="00903B0F" w:rsidR="00573E20" w:rsidP="4321570F" w:rsidRDefault="00573E20" w14:paraId="4BE915BC" w14:textId="6C3C6407">
            <w:pPr>
              <w:pStyle w:val="ListParagraph"/>
              <w:rPr>
                <w:rFonts w:ascii="Calibri" w:hAnsi="Calibri" w:cs="Calibri" w:asciiTheme="minorAscii" w:hAnsiTheme="minorAscii" w:cstheme="minorAscii"/>
                <w:b w:val="0"/>
                <w:bCs w:val="0"/>
              </w:rPr>
            </w:pPr>
          </w:p>
          <w:p w:rsidRPr="00903B0F" w:rsidR="00573E20" w:rsidP="4321570F" w:rsidRDefault="00573E20" w14:paraId="3DC38991" w14:textId="69610307" w14:noSpellErr="1">
            <w:pPr>
              <w:pStyle w:val="ListParagraph"/>
              <w:numPr>
                <w:ilvl w:val="0"/>
                <w:numId w:val="16"/>
              </w:numPr>
              <w:rPr>
                <w:rFonts w:ascii="Calibri" w:hAnsi="Calibri" w:cs="Calibri" w:asciiTheme="minorAscii" w:hAnsiTheme="minorAscii" w:cstheme="minorAscii"/>
                <w:b w:val="0"/>
                <w:bCs w:val="0"/>
              </w:rPr>
            </w:pPr>
            <w:r w:rsidRPr="39BC753B" w:rsidR="73CF18E6">
              <w:rPr>
                <w:rFonts w:ascii="Calibri" w:hAnsi="Calibri" w:cs="Calibri" w:asciiTheme="minorAscii" w:hAnsiTheme="minorAscii" w:cstheme="minorAscii"/>
                <w:b w:val="0"/>
                <w:bCs w:val="0"/>
              </w:rPr>
              <w:t xml:space="preserve">Calculate and </w:t>
            </w:r>
            <w:r w:rsidRPr="39BC753B" w:rsidR="73CF18E6">
              <w:rPr>
                <w:rFonts w:ascii="Calibri" w:hAnsi="Calibri" w:cs="Calibri" w:asciiTheme="minorAscii" w:hAnsiTheme="minorAscii" w:cstheme="minorAscii"/>
                <w:b w:val="0"/>
                <w:bCs w:val="0"/>
              </w:rPr>
              <w:t>monitor</w:t>
            </w:r>
            <w:r w:rsidRPr="39BC753B" w:rsidR="73CF18E6">
              <w:rPr>
                <w:rFonts w:ascii="Calibri" w:hAnsi="Calibri" w:cs="Calibri" w:asciiTheme="minorAscii" w:hAnsiTheme="minorAscii" w:cstheme="minorAscii"/>
                <w:b w:val="0"/>
                <w:bCs w:val="0"/>
              </w:rPr>
              <w:t xml:space="preserve"> sinking funds, ensuring adequate funds are available for major works</w:t>
            </w:r>
            <w:bookmarkStart w:name="_Int_AT5WBrwT" w:id="1080371480"/>
            <w:r w:rsidRPr="39BC753B" w:rsidR="73CF18E6">
              <w:rPr>
                <w:rFonts w:ascii="Calibri" w:hAnsi="Calibri" w:cs="Calibri" w:asciiTheme="minorAscii" w:hAnsiTheme="minorAscii" w:cstheme="minorAscii"/>
                <w:b w:val="0"/>
                <w:bCs w:val="0"/>
              </w:rPr>
              <w:t xml:space="preserve">.  </w:t>
            </w:r>
            <w:bookmarkEnd w:id="1080371480"/>
          </w:p>
          <w:p w:rsidRPr="00903B0F" w:rsidR="00573E20" w:rsidP="4321570F" w:rsidRDefault="00573E20" w14:paraId="5CE7F1D5" w14:textId="7CC16985">
            <w:pPr>
              <w:pStyle w:val="ListParagraph"/>
              <w:rPr>
                <w:rFonts w:ascii="Calibri" w:hAnsi="Calibri" w:cs="Calibri" w:asciiTheme="minorAscii" w:hAnsiTheme="minorAscii" w:cstheme="minorAscii"/>
                <w:b w:val="0"/>
                <w:bCs w:val="0"/>
              </w:rPr>
            </w:pPr>
          </w:p>
          <w:p w:rsidRPr="00903B0F" w:rsidR="00573E20" w:rsidP="4321570F" w:rsidRDefault="00573E20" w14:paraId="0635A4B9" w14:textId="5E9F733D" w14:noSpellErr="1">
            <w:pPr>
              <w:pStyle w:val="ListParagraph"/>
              <w:numPr>
                <w:ilvl w:val="0"/>
                <w:numId w:val="16"/>
              </w:numPr>
              <w:rPr>
                <w:rFonts w:ascii="Calibri" w:hAnsi="Calibri" w:cs="Calibri" w:asciiTheme="minorAscii" w:hAnsiTheme="minorAscii" w:cstheme="minorAscii"/>
                <w:b w:val="0"/>
                <w:bCs w:val="0"/>
              </w:rPr>
            </w:pPr>
            <w:r w:rsidRPr="39BC753B" w:rsidR="73CF18E6">
              <w:rPr>
                <w:rFonts w:ascii="Calibri" w:hAnsi="Calibri" w:cs="Calibri" w:asciiTheme="minorAscii" w:hAnsiTheme="minorAscii" w:cstheme="minorAscii"/>
                <w:b w:val="0"/>
                <w:bCs w:val="0"/>
              </w:rPr>
              <w:t>L</w:t>
            </w:r>
            <w:r w:rsidRPr="39BC753B" w:rsidR="73CF18E6">
              <w:rPr>
                <w:rFonts w:ascii="Calibri" w:hAnsi="Calibri" w:cs="Calibri" w:asciiTheme="minorAscii" w:hAnsiTheme="minorAscii" w:cstheme="minorAscii"/>
                <w:b w:val="0"/>
                <w:bCs w:val="0"/>
              </w:rPr>
              <w:t>iaise</w:t>
            </w:r>
            <w:r w:rsidRPr="39BC753B" w:rsidR="73CF18E6">
              <w:rPr>
                <w:rFonts w:ascii="Calibri" w:hAnsi="Calibri" w:cs="Calibri" w:asciiTheme="minorAscii" w:hAnsiTheme="minorAscii" w:cstheme="minorAscii"/>
                <w:b w:val="0"/>
                <w:bCs w:val="0"/>
              </w:rPr>
              <w:t xml:space="preserve"> with Property Services on planned and reactive works to ensure works are </w:t>
            </w:r>
            <w:r w:rsidRPr="39BC753B" w:rsidR="73CF18E6">
              <w:rPr>
                <w:rFonts w:ascii="Calibri" w:hAnsi="Calibri" w:cs="Calibri" w:asciiTheme="minorAscii" w:hAnsiTheme="minorAscii" w:cstheme="minorAscii"/>
                <w:b w:val="0"/>
                <w:bCs w:val="0"/>
              </w:rPr>
              <w:t>identified</w:t>
            </w:r>
            <w:r w:rsidRPr="39BC753B" w:rsidR="73CF18E6">
              <w:rPr>
                <w:rFonts w:ascii="Calibri" w:hAnsi="Calibri" w:cs="Calibri" w:asciiTheme="minorAscii" w:hAnsiTheme="minorAscii" w:cstheme="minorAscii"/>
                <w:b w:val="0"/>
                <w:bCs w:val="0"/>
              </w:rPr>
              <w:t xml:space="preserve">, </w:t>
            </w:r>
            <w:bookmarkStart w:name="_Int_vQ6e4DvW" w:id="57094042"/>
            <w:r w:rsidRPr="39BC753B" w:rsidR="73CF18E6">
              <w:rPr>
                <w:rFonts w:ascii="Calibri" w:hAnsi="Calibri" w:cs="Calibri" w:asciiTheme="minorAscii" w:hAnsiTheme="minorAscii" w:cstheme="minorAscii"/>
                <w:b w:val="0"/>
                <w:bCs w:val="0"/>
              </w:rPr>
              <w:t>costed</w:t>
            </w:r>
            <w:bookmarkEnd w:id="57094042"/>
            <w:r w:rsidRPr="39BC753B" w:rsidR="73CF18E6">
              <w:rPr>
                <w:rFonts w:ascii="Calibri" w:hAnsi="Calibri" w:cs="Calibri" w:asciiTheme="minorAscii" w:hAnsiTheme="minorAscii" w:cstheme="minorAscii"/>
                <w:b w:val="0"/>
                <w:bCs w:val="0"/>
              </w:rPr>
              <w:t xml:space="preserve"> and forecast; and Section 20 processes are properly followed, </w:t>
            </w:r>
            <w:r w:rsidRPr="39BC753B" w:rsidR="73CF18E6">
              <w:rPr>
                <w:rFonts w:ascii="Calibri" w:hAnsi="Calibri" w:cs="Calibri" w:asciiTheme="minorAscii" w:hAnsiTheme="minorAscii" w:cstheme="minorAscii"/>
                <w:b w:val="0"/>
                <w:bCs w:val="0"/>
              </w:rPr>
              <w:t>in accordance with</w:t>
            </w:r>
            <w:r w:rsidRPr="39BC753B" w:rsidR="73CF18E6">
              <w:rPr>
                <w:rFonts w:ascii="Calibri" w:hAnsi="Calibri" w:cs="Calibri" w:asciiTheme="minorAscii" w:hAnsiTheme="minorAscii" w:cstheme="minorAscii"/>
                <w:b w:val="0"/>
                <w:bCs w:val="0"/>
              </w:rPr>
              <w:t xml:space="preserve"> the lease and legislation</w:t>
            </w:r>
            <w:r w:rsidRPr="39BC753B" w:rsidR="73CF18E6">
              <w:rPr>
                <w:rFonts w:ascii="Calibri" w:hAnsi="Calibri" w:cs="Calibri" w:asciiTheme="minorAscii" w:hAnsiTheme="minorAscii" w:cstheme="minorAscii"/>
                <w:b w:val="0"/>
                <w:bCs w:val="0"/>
              </w:rPr>
              <w:t xml:space="preserve">.  </w:t>
            </w:r>
          </w:p>
          <w:p w:rsidRPr="00903B0F" w:rsidR="00573E20" w:rsidP="4321570F" w:rsidRDefault="00573E20" w14:paraId="15934C00" w14:textId="69F0961A">
            <w:pPr>
              <w:pStyle w:val="ListParagraph"/>
              <w:rPr>
                <w:rFonts w:ascii="Calibri" w:hAnsi="Calibri" w:cs="Calibri" w:asciiTheme="minorAscii" w:hAnsiTheme="minorAscii" w:cstheme="minorAscii"/>
                <w:b w:val="0"/>
                <w:bCs w:val="0"/>
              </w:rPr>
            </w:pPr>
          </w:p>
          <w:p w:rsidRPr="00903B0F" w:rsidR="00573E20" w:rsidP="4321570F" w:rsidRDefault="00573E20" w14:paraId="6C1AA26A" w14:textId="497F0A0C" w14:noSpellErr="1">
            <w:pPr>
              <w:pStyle w:val="ListParagraph"/>
              <w:numPr>
                <w:ilvl w:val="0"/>
                <w:numId w:val="16"/>
              </w:numPr>
              <w:rPr>
                <w:rFonts w:ascii="Calibri" w:hAnsi="Calibri" w:cs="Calibri" w:asciiTheme="minorAscii" w:hAnsiTheme="minorAscii" w:cstheme="minorAscii"/>
                <w:b w:val="0"/>
                <w:bCs w:val="0"/>
              </w:rPr>
            </w:pPr>
            <w:r w:rsidRPr="39BC753B" w:rsidR="73CF18E6">
              <w:rPr>
                <w:rFonts w:ascii="Calibri" w:hAnsi="Calibri" w:cs="Calibri" w:asciiTheme="minorAscii" w:hAnsiTheme="minorAscii" w:cstheme="minorAscii"/>
                <w:b w:val="0"/>
                <w:bCs w:val="0"/>
              </w:rPr>
              <w:t xml:space="preserve">Prepare for, </w:t>
            </w:r>
            <w:r w:rsidRPr="39BC753B" w:rsidR="73CF18E6">
              <w:rPr>
                <w:rFonts w:ascii="Calibri" w:hAnsi="Calibri" w:cs="Calibri" w:asciiTheme="minorAscii" w:hAnsiTheme="minorAscii" w:cstheme="minorAscii"/>
                <w:b w:val="0"/>
                <w:bCs w:val="0"/>
              </w:rPr>
              <w:t>evidence</w:t>
            </w:r>
            <w:r w:rsidRPr="39BC753B" w:rsidR="73CF18E6">
              <w:rPr>
                <w:rFonts w:ascii="Calibri" w:hAnsi="Calibri" w:cs="Calibri" w:asciiTheme="minorAscii" w:hAnsiTheme="minorAscii" w:cstheme="minorAscii"/>
                <w:b w:val="0"/>
                <w:bCs w:val="0"/>
              </w:rPr>
              <w:t xml:space="preserve">, and manage, the relevant </w:t>
            </w:r>
            <w:r w:rsidRPr="39BC753B" w:rsidR="73CF18E6">
              <w:rPr>
                <w:rFonts w:ascii="Calibri" w:hAnsi="Calibri" w:cs="Calibri" w:asciiTheme="minorAscii" w:hAnsiTheme="minorAscii" w:cstheme="minorAscii"/>
                <w:b w:val="0"/>
                <w:bCs w:val="0"/>
              </w:rPr>
              <w:t>audits</w:t>
            </w:r>
            <w:bookmarkStart w:name="_Int_AdSdUKud" w:id="1498774645"/>
            <w:r w:rsidRPr="39BC753B" w:rsidR="19DACBBB">
              <w:rPr>
                <w:rFonts w:ascii="Calibri" w:hAnsi="Calibri" w:cs="Calibri" w:asciiTheme="minorAscii" w:hAnsiTheme="minorAscii" w:cstheme="minorAscii"/>
                <w:b w:val="0"/>
                <w:bCs w:val="0"/>
              </w:rPr>
              <w:t>.</w:t>
            </w:r>
            <w:r w:rsidRPr="39BC753B" w:rsidR="73CF18E6">
              <w:rPr>
                <w:rFonts w:ascii="Calibri" w:hAnsi="Calibri" w:cs="Calibri" w:asciiTheme="minorAscii" w:hAnsiTheme="minorAscii" w:cstheme="minorAscii"/>
                <w:b w:val="0"/>
                <w:bCs w:val="0"/>
              </w:rPr>
              <w:t xml:space="preserve">  </w:t>
            </w:r>
            <w:bookmarkEnd w:id="1498774645"/>
          </w:p>
          <w:p w:rsidRPr="00903B0F" w:rsidR="00573E20" w:rsidP="4321570F" w:rsidRDefault="00573E20" w14:paraId="130E54CF" w14:textId="4CD5C00A">
            <w:pPr>
              <w:pStyle w:val="ListParagraph"/>
              <w:rPr>
                <w:rFonts w:ascii="Calibri" w:hAnsi="Calibri" w:cs="Calibri" w:asciiTheme="minorAscii" w:hAnsiTheme="minorAscii" w:cstheme="minorAscii"/>
                <w:b w:val="0"/>
                <w:bCs w:val="0"/>
              </w:rPr>
            </w:pPr>
          </w:p>
          <w:p w:rsidRPr="00903B0F" w:rsidR="00573E20" w:rsidP="4321570F" w:rsidRDefault="00573E20" w14:paraId="7A0F2052" w14:textId="1A32C481">
            <w:pPr>
              <w:pStyle w:val="ListParagraph"/>
              <w:numPr>
                <w:ilvl w:val="0"/>
                <w:numId w:val="16"/>
              </w:numPr>
              <w:rPr>
                <w:rFonts w:ascii="Calibri" w:hAnsi="Calibri" w:cs="Calibri" w:asciiTheme="minorAscii" w:hAnsiTheme="minorAscii" w:cstheme="minorAscii"/>
                <w:b w:val="0"/>
                <w:bCs w:val="0"/>
              </w:rPr>
            </w:pPr>
            <w:r w:rsidRPr="4321570F" w:rsidR="10E58B0E">
              <w:rPr>
                <w:rFonts w:ascii="Calibri" w:hAnsi="Calibri" w:cs="Calibri" w:asciiTheme="minorAscii" w:hAnsiTheme="minorAscii" w:cstheme="minorAscii"/>
                <w:b w:val="0"/>
                <w:bCs w:val="0"/>
              </w:rPr>
              <w:t>Support</w:t>
            </w:r>
            <w:r w:rsidRPr="4321570F" w:rsidR="10E58B0E">
              <w:rPr>
                <w:rFonts w:ascii="Calibri" w:hAnsi="Calibri" w:cs="Calibri" w:asciiTheme="minorAscii" w:hAnsiTheme="minorAscii" w:cstheme="minorAscii"/>
                <w:b w:val="0"/>
                <w:bCs w:val="0"/>
              </w:rPr>
              <w:t xml:space="preserve"> the Revenue Team to resolve disputes quickly on leasehold, shared ownership, general needs rent and service charges, r to ensure payment terms are met. </w:t>
            </w:r>
          </w:p>
          <w:p w:rsidRPr="00903B0F" w:rsidR="00573E20" w:rsidP="4321570F" w:rsidRDefault="00573E20" w14:paraId="330B20E1" w14:textId="0907392A">
            <w:pPr>
              <w:pStyle w:val="ListParagraph"/>
              <w:rPr>
                <w:rFonts w:ascii="Calibri" w:hAnsi="Calibri" w:cs="Calibri" w:asciiTheme="minorAscii" w:hAnsiTheme="minorAscii" w:cstheme="minorAscii"/>
                <w:b w:val="0"/>
                <w:bCs w:val="0"/>
              </w:rPr>
            </w:pPr>
          </w:p>
          <w:p w:rsidRPr="00903B0F" w:rsidR="00573E20" w:rsidP="4321570F" w:rsidRDefault="00573E20" w14:paraId="66F5D9A2" w14:textId="19AF8222">
            <w:pPr>
              <w:pStyle w:val="ListParagraph"/>
              <w:numPr>
                <w:ilvl w:val="0"/>
                <w:numId w:val="16"/>
              </w:numPr>
              <w:rPr>
                <w:rFonts w:ascii="Calibri" w:hAnsi="Calibri" w:cs="Calibri" w:asciiTheme="minorAscii" w:hAnsiTheme="minorAscii" w:cstheme="minorAscii"/>
                <w:b w:val="0"/>
                <w:bCs w:val="0"/>
              </w:rPr>
            </w:pPr>
            <w:r w:rsidRPr="4321570F" w:rsidR="10E58B0E">
              <w:rPr>
                <w:rFonts w:ascii="Calibri" w:hAnsi="Calibri" w:cs="Calibri" w:asciiTheme="minorAscii" w:hAnsiTheme="minorAscii" w:cstheme="minorAscii"/>
                <w:b w:val="0"/>
                <w:bCs w:val="0"/>
              </w:rPr>
              <w:t xml:space="preserve">Continuously review and refine rent-setting and service charge procedures to improve efficiency and effectiveness while </w:t>
            </w:r>
            <w:r w:rsidRPr="4321570F" w:rsidR="10E58B0E">
              <w:rPr>
                <w:rFonts w:ascii="Calibri" w:hAnsi="Calibri" w:cs="Calibri" w:asciiTheme="minorAscii" w:hAnsiTheme="minorAscii" w:cstheme="minorAscii"/>
                <w:b w:val="0"/>
                <w:bCs w:val="0"/>
              </w:rPr>
              <w:t>maintaining</w:t>
            </w:r>
            <w:r w:rsidRPr="4321570F" w:rsidR="10E58B0E">
              <w:rPr>
                <w:rFonts w:ascii="Calibri" w:hAnsi="Calibri" w:cs="Calibri" w:asciiTheme="minorAscii" w:hAnsiTheme="minorAscii" w:cstheme="minorAscii"/>
                <w:b w:val="0"/>
                <w:bCs w:val="0"/>
              </w:rPr>
              <w:t xml:space="preserve"> full regulatory compliance. </w:t>
            </w:r>
          </w:p>
          <w:p w:rsidRPr="00903B0F" w:rsidR="00573E20" w:rsidP="4321570F" w:rsidRDefault="00573E20" w14:paraId="7D821AE7" w14:textId="1BF2D1FF">
            <w:pPr>
              <w:pStyle w:val="ListParagraph"/>
              <w:rPr>
                <w:rFonts w:ascii="Calibri" w:hAnsi="Calibri" w:cs="Calibri" w:asciiTheme="minorAscii" w:hAnsiTheme="minorAscii" w:cstheme="minorAscii"/>
                <w:b w:val="0"/>
                <w:bCs w:val="0"/>
              </w:rPr>
            </w:pPr>
          </w:p>
          <w:p w:rsidRPr="00903B0F" w:rsidR="00573E20" w:rsidP="4321570F" w:rsidRDefault="00573E20" w14:paraId="2B93F901" w14:textId="17FCF1E5" w14:noSpellErr="1">
            <w:pPr>
              <w:pStyle w:val="ListParagraph"/>
              <w:numPr>
                <w:ilvl w:val="0"/>
                <w:numId w:val="16"/>
              </w:numPr>
              <w:rPr>
                <w:rFonts w:ascii="Calibri" w:hAnsi="Calibri" w:cs="Calibri" w:asciiTheme="minorAscii" w:hAnsiTheme="minorAscii" w:cstheme="minorAscii"/>
                <w:b w:val="0"/>
                <w:bCs w:val="0"/>
              </w:rPr>
            </w:pPr>
            <w:r w:rsidRPr="39BC753B" w:rsidR="73CF18E6">
              <w:rPr>
                <w:rFonts w:ascii="Calibri" w:hAnsi="Calibri" w:cs="Calibri" w:asciiTheme="minorAscii" w:hAnsiTheme="minorAscii" w:cstheme="minorAscii"/>
                <w:b w:val="0"/>
                <w:bCs w:val="0"/>
              </w:rPr>
              <w:t>Provide a customer focused service ensuring customers receive quality information to explain their rent, service charge and sinking fund charges in line with regulation and legislation</w:t>
            </w:r>
            <w:bookmarkStart w:name="_Int_hN1ExlJ5" w:id="13417933"/>
            <w:r w:rsidRPr="39BC753B" w:rsidR="73CF18E6">
              <w:rPr>
                <w:rFonts w:ascii="Calibri" w:hAnsi="Calibri" w:cs="Calibri" w:asciiTheme="minorAscii" w:hAnsiTheme="minorAscii" w:cstheme="minorAscii"/>
                <w:b w:val="0"/>
                <w:bCs w:val="0"/>
              </w:rPr>
              <w:t xml:space="preserve">.  </w:t>
            </w:r>
            <w:bookmarkEnd w:id="13417933"/>
            <w:r w:rsidRPr="39BC753B" w:rsidR="73CF18E6">
              <w:rPr>
                <w:rFonts w:ascii="Calibri" w:hAnsi="Calibri" w:cs="Calibri" w:asciiTheme="minorAscii" w:hAnsiTheme="minorAscii" w:cstheme="minorAscii"/>
                <w:b w:val="0"/>
                <w:bCs w:val="0"/>
              </w:rPr>
              <w:t xml:space="preserve"> </w:t>
            </w:r>
          </w:p>
          <w:p w:rsidRPr="00903B0F" w:rsidR="00573E20" w:rsidP="4321570F" w:rsidRDefault="00573E20" w14:paraId="421E9E1A" w14:textId="52AA0F6B">
            <w:pPr>
              <w:pStyle w:val="ListParagraph"/>
              <w:rPr>
                <w:rFonts w:ascii="Calibri" w:hAnsi="Calibri" w:cs="Calibri" w:asciiTheme="minorAscii" w:hAnsiTheme="minorAscii" w:cstheme="minorAscii"/>
                <w:b w:val="0"/>
                <w:bCs w:val="0"/>
              </w:rPr>
            </w:pPr>
          </w:p>
          <w:p w:rsidRPr="00903B0F" w:rsidR="00573E20" w:rsidP="4321570F" w:rsidRDefault="00573E20" w14:paraId="2318FFBB" w14:textId="268261D1" w14:noSpellErr="1">
            <w:pPr>
              <w:pStyle w:val="ListParagraph"/>
              <w:numPr>
                <w:ilvl w:val="0"/>
                <w:numId w:val="16"/>
              </w:numPr>
              <w:rPr>
                <w:rFonts w:ascii="Calibri" w:hAnsi="Calibri" w:cs="Calibri" w:asciiTheme="minorAscii" w:hAnsiTheme="minorAscii" w:cstheme="minorAscii"/>
                <w:b w:val="0"/>
                <w:bCs w:val="0"/>
              </w:rPr>
            </w:pPr>
            <w:r w:rsidRPr="39BC753B" w:rsidR="73CF18E6">
              <w:rPr>
                <w:rFonts w:ascii="Calibri" w:hAnsi="Calibri" w:cs="Calibri" w:asciiTheme="minorAscii" w:hAnsiTheme="minorAscii" w:cstheme="minorAscii"/>
                <w:b w:val="0"/>
                <w:bCs w:val="0"/>
              </w:rPr>
              <w:t>Support the Rent and Service Charge Manager with formal complaint responses</w:t>
            </w:r>
            <w:bookmarkStart w:name="_Int_bCaf8fza" w:id="673904105"/>
            <w:r w:rsidRPr="39BC753B" w:rsidR="73CF18E6">
              <w:rPr>
                <w:rFonts w:ascii="Calibri" w:hAnsi="Calibri" w:cs="Calibri" w:asciiTheme="minorAscii" w:hAnsiTheme="minorAscii" w:cstheme="minorAscii"/>
                <w:b w:val="0"/>
                <w:bCs w:val="0"/>
              </w:rPr>
              <w:t xml:space="preserve">.  </w:t>
            </w:r>
            <w:bookmarkEnd w:id="673904105"/>
          </w:p>
          <w:p w:rsidRPr="00903B0F" w:rsidR="00573E20" w:rsidP="4321570F" w:rsidRDefault="00573E20" w14:paraId="5C32BB53" w14:textId="2AC9B33A">
            <w:pPr>
              <w:pStyle w:val="ListParagraph"/>
              <w:rPr>
                <w:rFonts w:ascii="Calibri" w:hAnsi="Calibri" w:cs="Calibri" w:asciiTheme="minorAscii" w:hAnsiTheme="minorAscii" w:cstheme="minorAscii"/>
                <w:b w:val="0"/>
                <w:bCs w:val="0"/>
              </w:rPr>
            </w:pPr>
          </w:p>
          <w:p w:rsidRPr="00903B0F" w:rsidR="00573E20" w:rsidP="4321570F" w:rsidRDefault="00573E20" w14:paraId="04B3E4D6" w14:textId="4DD992A4" w14:noSpellErr="1">
            <w:pPr>
              <w:pStyle w:val="ListParagraph"/>
              <w:numPr>
                <w:ilvl w:val="0"/>
                <w:numId w:val="16"/>
              </w:numPr>
              <w:rPr>
                <w:rFonts w:ascii="Calibri" w:hAnsi="Calibri" w:cs="Calibri" w:asciiTheme="minorAscii" w:hAnsiTheme="minorAscii" w:cstheme="minorAscii"/>
                <w:b w:val="0"/>
                <w:bCs w:val="0"/>
              </w:rPr>
            </w:pPr>
            <w:r w:rsidRPr="39BC753B" w:rsidR="73CF18E6">
              <w:rPr>
                <w:rFonts w:ascii="Calibri" w:hAnsi="Calibri" w:cs="Calibri" w:asciiTheme="minorAscii" w:hAnsiTheme="minorAscii" w:cstheme="minorAscii"/>
                <w:b w:val="0"/>
                <w:bCs w:val="0"/>
              </w:rPr>
              <w:t xml:space="preserve">Handle incoming enquiries by telephone, in person and in writing and to refer on where </w:t>
            </w:r>
            <w:r w:rsidRPr="39BC753B" w:rsidR="73CF18E6">
              <w:rPr>
                <w:rFonts w:ascii="Calibri" w:hAnsi="Calibri" w:cs="Calibri" w:asciiTheme="minorAscii" w:hAnsiTheme="minorAscii" w:cstheme="minorAscii"/>
                <w:b w:val="0"/>
                <w:bCs w:val="0"/>
              </w:rPr>
              <w:t>appropriate</w:t>
            </w:r>
            <w:r w:rsidRPr="39BC753B" w:rsidR="73CF18E6">
              <w:rPr>
                <w:rFonts w:ascii="Calibri" w:hAnsi="Calibri" w:cs="Calibri" w:asciiTheme="minorAscii" w:hAnsiTheme="minorAscii" w:cstheme="minorAscii"/>
                <w:b w:val="0"/>
                <w:bCs w:val="0"/>
              </w:rPr>
              <w:t>, delivering a positive outcome for both parties</w:t>
            </w:r>
            <w:bookmarkStart w:name="_Int_daTdnuAd" w:id="330102880"/>
            <w:r w:rsidRPr="39BC753B" w:rsidR="73CF18E6">
              <w:rPr>
                <w:rFonts w:ascii="Calibri" w:hAnsi="Calibri" w:cs="Calibri" w:asciiTheme="minorAscii" w:hAnsiTheme="minorAscii" w:cstheme="minorAscii"/>
                <w:b w:val="0"/>
                <w:bCs w:val="0"/>
              </w:rPr>
              <w:t xml:space="preserve">.  </w:t>
            </w:r>
            <w:bookmarkEnd w:id="330102880"/>
          </w:p>
          <w:p w:rsidRPr="00903B0F" w:rsidR="00573E20" w:rsidP="4321570F" w:rsidRDefault="00573E20" w14:paraId="162D59D6" w14:textId="4BE917BD">
            <w:pPr>
              <w:pStyle w:val="ListParagraph"/>
              <w:rPr>
                <w:rFonts w:ascii="Calibri" w:hAnsi="Calibri" w:cs="Calibri" w:asciiTheme="minorAscii" w:hAnsiTheme="minorAscii" w:cstheme="minorAscii"/>
                <w:b w:val="0"/>
                <w:bCs w:val="0"/>
              </w:rPr>
            </w:pPr>
          </w:p>
          <w:p w:rsidRPr="00903B0F" w:rsidR="00573E20" w:rsidP="4321570F" w:rsidRDefault="00573E20" w14:paraId="5D4AA1E8" w14:textId="03D89C75" w14:noSpellErr="1">
            <w:pPr>
              <w:pStyle w:val="ListParagraph"/>
              <w:numPr>
                <w:ilvl w:val="0"/>
                <w:numId w:val="16"/>
              </w:numPr>
              <w:rPr>
                <w:rFonts w:ascii="Calibri" w:hAnsi="Calibri" w:cs="Calibri" w:asciiTheme="minorAscii" w:hAnsiTheme="minorAscii" w:cstheme="minorAscii"/>
                <w:b w:val="0"/>
                <w:bCs w:val="0"/>
              </w:rPr>
            </w:pPr>
            <w:r w:rsidRPr="39BC753B" w:rsidR="73CF18E6">
              <w:rPr>
                <w:rFonts w:ascii="Calibri" w:hAnsi="Calibri" w:cs="Calibri" w:asciiTheme="minorAscii" w:hAnsiTheme="minorAscii" w:cstheme="minorAscii"/>
                <w:b w:val="0"/>
                <w:bCs w:val="0"/>
              </w:rPr>
              <w:t>Undertake tasks for other teams within the Finance &amp; IT Directorate, in particular Management Accounts, as required</w:t>
            </w:r>
            <w:bookmarkStart w:name="_Int_o0JM2Bry" w:id="808361222"/>
            <w:r w:rsidRPr="39BC753B" w:rsidR="73CF18E6">
              <w:rPr>
                <w:rFonts w:ascii="Calibri" w:hAnsi="Calibri" w:cs="Calibri" w:asciiTheme="minorAscii" w:hAnsiTheme="minorAscii" w:cstheme="minorAscii"/>
                <w:b w:val="0"/>
                <w:bCs w:val="0"/>
              </w:rPr>
              <w:t xml:space="preserve">.  </w:t>
            </w:r>
            <w:bookmarkEnd w:id="808361222"/>
          </w:p>
          <w:p w:rsidRPr="00903B0F" w:rsidR="00573E20" w:rsidP="4321570F" w:rsidRDefault="00573E20" w14:paraId="7994E3CF" w14:textId="2B814380">
            <w:pPr>
              <w:pStyle w:val="ListParagraph"/>
              <w:rPr>
                <w:rFonts w:ascii="Calibri" w:hAnsi="Calibri" w:cs="Calibri" w:asciiTheme="minorAscii" w:hAnsiTheme="minorAscii" w:cstheme="minorAscii"/>
                <w:b w:val="0"/>
                <w:bCs w:val="0"/>
              </w:rPr>
            </w:pPr>
          </w:p>
          <w:p w:rsidRPr="00903B0F" w:rsidR="00573E20" w:rsidP="4321570F" w:rsidRDefault="00573E20" w14:paraId="5E463670" w14:textId="5C67190D">
            <w:pPr>
              <w:pStyle w:val="ListParagraph"/>
              <w:numPr>
                <w:ilvl w:val="0"/>
                <w:numId w:val="16"/>
              </w:numPr>
              <w:rPr/>
            </w:pPr>
            <w:r w:rsidRPr="4321570F" w:rsidR="10E58B0E">
              <w:rPr>
                <w:rFonts w:ascii="Calibri" w:hAnsi="Calibri" w:cs="Calibri" w:asciiTheme="minorAscii" w:hAnsiTheme="minorAscii" w:cstheme="minorAscii"/>
                <w:b w:val="0"/>
                <w:bCs w:val="0"/>
              </w:rPr>
              <w:t>Provide training and support to colleagues in other departments to ensure effective collaborative working</w:t>
            </w:r>
            <w:r w:rsidRPr="4321570F" w:rsidR="00B50950">
              <w:rPr>
                <w:rFonts w:ascii="Calibri" w:hAnsi="Calibri" w:cs="Calibri" w:asciiTheme="minorAscii" w:hAnsiTheme="minorAscii" w:cstheme="minorAscii"/>
                <w:b w:val="0"/>
                <w:bCs w:val="0"/>
              </w:rPr>
              <w:t>.</w:t>
            </w:r>
            <w:r w:rsidRPr="4321570F" w:rsidR="10E58B0E">
              <w:rPr>
                <w:rFonts w:ascii="Calibri" w:hAnsi="Calibri" w:cs="Calibri" w:asciiTheme="minorAscii" w:hAnsiTheme="minorAscii" w:cstheme="minorAscii"/>
                <w:b w:val="1"/>
                <w:bCs w:val="1"/>
              </w:rPr>
              <w:t xml:space="preserve"> </w:t>
            </w:r>
          </w:p>
          <w:p w:rsidRPr="00903B0F" w:rsidR="00573E20" w:rsidP="4321570F" w:rsidRDefault="00573E20" w14:paraId="43516C3C" w14:textId="0FE23178">
            <w:pPr>
              <w:pStyle w:val="ListParagraph"/>
              <w:rPr>
                <w:rFonts w:ascii="Calibri" w:hAnsi="Calibri" w:cs="Calibri" w:asciiTheme="minorAscii" w:hAnsiTheme="minorAscii" w:cstheme="minorAscii"/>
                <w:b w:val="1"/>
                <w:bCs w:val="1"/>
              </w:rPr>
            </w:pPr>
          </w:p>
          <w:p w:rsidRPr="00903B0F" w:rsidR="00573E20" w:rsidP="4321570F" w:rsidRDefault="00573E20" w14:paraId="3048F6F9" w14:textId="5F732AD0">
            <w:pPr>
              <w:pStyle w:val="ListParagraph"/>
              <w:ind w:left="1080"/>
            </w:pPr>
            <w:r w:rsidRPr="4321570F" w:rsidR="10E58B0E">
              <w:rPr>
                <w:rFonts w:ascii="Calibri" w:hAnsi="Calibri" w:cs="Calibri" w:asciiTheme="minorAscii" w:hAnsiTheme="minorAscii" w:cstheme="minorAscii"/>
                <w:b w:val="1"/>
                <w:bCs w:val="1"/>
              </w:rPr>
              <w:t xml:space="preserve">General: </w:t>
            </w:r>
          </w:p>
          <w:p w:rsidRPr="00903B0F" w:rsidR="00573E20" w:rsidP="4321570F" w:rsidRDefault="00573E20" w14:paraId="4C125166" w14:textId="4DCBC8AA">
            <w:pPr>
              <w:pStyle w:val="ListParagraph"/>
              <w:rPr>
                <w:rFonts w:ascii="Calibri" w:hAnsi="Calibri" w:cs="Calibri" w:asciiTheme="minorAscii" w:hAnsiTheme="minorAscii" w:cstheme="minorAscii"/>
                <w:b w:val="1"/>
                <w:bCs w:val="1"/>
              </w:rPr>
            </w:pPr>
          </w:p>
          <w:p w:rsidRPr="00903B0F" w:rsidR="00573E20" w:rsidP="4321570F" w:rsidRDefault="00573E20" w14:paraId="55DBAD8D" w14:textId="58C6644C">
            <w:pPr>
              <w:pStyle w:val="ListParagraph"/>
              <w:numPr>
                <w:ilvl w:val="0"/>
                <w:numId w:val="16"/>
              </w:numPr>
              <w:rPr>
                <w:rFonts w:ascii="Calibri" w:hAnsi="Calibri" w:cs="Calibri" w:asciiTheme="minorAscii" w:hAnsiTheme="minorAscii" w:cstheme="minorAscii"/>
                <w:b w:val="0"/>
                <w:bCs w:val="0"/>
              </w:rPr>
            </w:pPr>
            <w:r w:rsidRPr="4321570F" w:rsidR="10E58B0E">
              <w:rPr>
                <w:rFonts w:ascii="Calibri" w:hAnsi="Calibri" w:cs="Calibri" w:asciiTheme="minorAscii" w:hAnsiTheme="minorAscii" w:cstheme="minorAscii"/>
                <w:b w:val="0"/>
                <w:bCs w:val="0"/>
              </w:rPr>
              <w:t xml:space="preserve">Act always </w:t>
            </w:r>
            <w:r w:rsidRPr="4321570F" w:rsidR="10E58B0E">
              <w:rPr>
                <w:rFonts w:ascii="Calibri" w:hAnsi="Calibri" w:cs="Calibri" w:asciiTheme="minorAscii" w:hAnsiTheme="minorAscii" w:cstheme="minorAscii"/>
                <w:b w:val="0"/>
                <w:bCs w:val="0"/>
              </w:rPr>
              <w:t>in accordance with</w:t>
            </w:r>
            <w:r w:rsidRPr="4321570F" w:rsidR="10E58B0E">
              <w:rPr>
                <w:rFonts w:ascii="Calibri" w:hAnsi="Calibri" w:cs="Calibri" w:asciiTheme="minorAscii" w:hAnsiTheme="minorAscii" w:cstheme="minorAscii"/>
                <w:b w:val="0"/>
                <w:bCs w:val="0"/>
              </w:rPr>
              <w:t xml:space="preserve"> Hexagon’s published policies and procedures. </w:t>
            </w:r>
          </w:p>
          <w:p w:rsidRPr="00903B0F" w:rsidR="00573E20" w:rsidP="4321570F" w:rsidRDefault="00573E20" w14:paraId="004FF4B2" w14:textId="5974E7A9">
            <w:pPr>
              <w:pStyle w:val="ListParagraph"/>
              <w:rPr>
                <w:rFonts w:ascii="Calibri" w:hAnsi="Calibri" w:cs="Calibri" w:asciiTheme="minorAscii" w:hAnsiTheme="minorAscii" w:cstheme="minorAscii"/>
                <w:b w:val="0"/>
                <w:bCs w:val="0"/>
              </w:rPr>
            </w:pPr>
          </w:p>
          <w:p w:rsidRPr="00903B0F" w:rsidR="00573E20" w:rsidP="4321570F" w:rsidRDefault="00573E20" w14:paraId="0CC17EA7" w14:textId="3579ED2A" w14:noSpellErr="1">
            <w:pPr>
              <w:pStyle w:val="ListParagraph"/>
              <w:numPr>
                <w:ilvl w:val="0"/>
                <w:numId w:val="16"/>
              </w:numPr>
              <w:rPr>
                <w:rFonts w:ascii="Calibri" w:hAnsi="Calibri" w:cs="Calibri" w:asciiTheme="minorAscii" w:hAnsiTheme="minorAscii" w:cstheme="minorAscii"/>
                <w:b w:val="0"/>
                <w:bCs w:val="0"/>
              </w:rPr>
            </w:pPr>
            <w:r w:rsidRPr="39BC753B" w:rsidR="73CF18E6">
              <w:rPr>
                <w:rFonts w:ascii="Calibri" w:hAnsi="Calibri" w:cs="Calibri" w:asciiTheme="minorAscii" w:hAnsiTheme="minorAscii" w:cstheme="minorAscii"/>
                <w:b w:val="0"/>
                <w:bCs w:val="0"/>
              </w:rPr>
              <w:t xml:space="preserve">Maintain </w:t>
            </w:r>
            <w:bookmarkStart w:name="_Int_st5Mp6yF" w:id="284699877"/>
            <w:r w:rsidRPr="39BC753B" w:rsidR="73CF18E6">
              <w:rPr>
                <w:rFonts w:ascii="Calibri" w:hAnsi="Calibri" w:cs="Calibri" w:asciiTheme="minorAscii" w:hAnsiTheme="minorAscii" w:cstheme="minorAscii"/>
                <w:b w:val="0"/>
                <w:bCs w:val="0"/>
              </w:rPr>
              <w:t>high standards</w:t>
            </w:r>
            <w:bookmarkEnd w:id="284699877"/>
            <w:r w:rsidRPr="39BC753B" w:rsidR="73CF18E6">
              <w:rPr>
                <w:rFonts w:ascii="Calibri" w:hAnsi="Calibri" w:cs="Calibri" w:asciiTheme="minorAscii" w:hAnsiTheme="minorAscii" w:cstheme="minorAscii"/>
                <w:b w:val="0"/>
                <w:bCs w:val="0"/>
              </w:rPr>
              <w:t xml:space="preserve"> of probity and confidentiality. </w:t>
            </w:r>
          </w:p>
          <w:p w:rsidRPr="00903B0F" w:rsidR="00573E20" w:rsidP="4321570F" w:rsidRDefault="00573E20" w14:paraId="451808C5" w14:textId="552792E0">
            <w:pPr>
              <w:pStyle w:val="ListParagraph"/>
              <w:rPr>
                <w:rFonts w:ascii="Calibri" w:hAnsi="Calibri" w:cs="Calibri" w:asciiTheme="minorAscii" w:hAnsiTheme="minorAscii" w:cstheme="minorAscii"/>
                <w:b w:val="0"/>
                <w:bCs w:val="0"/>
              </w:rPr>
            </w:pPr>
          </w:p>
          <w:p w:rsidRPr="00903B0F" w:rsidR="00573E20" w:rsidP="4321570F" w:rsidRDefault="00573E20" w14:paraId="59617DD8" w14:textId="589A4B86" w14:noSpellErr="1">
            <w:pPr>
              <w:pStyle w:val="ListParagraph"/>
              <w:numPr>
                <w:ilvl w:val="0"/>
                <w:numId w:val="16"/>
              </w:numPr>
              <w:rPr>
                <w:rFonts w:ascii="Calibri" w:hAnsi="Calibri" w:cs="Calibri" w:asciiTheme="minorAscii" w:hAnsiTheme="minorAscii" w:cstheme="minorAscii"/>
                <w:b w:val="0"/>
                <w:bCs w:val="0"/>
              </w:rPr>
            </w:pPr>
            <w:r w:rsidRPr="39BC753B" w:rsidR="73CF18E6">
              <w:rPr>
                <w:rFonts w:ascii="Calibri" w:hAnsi="Calibri" w:cs="Calibri" w:asciiTheme="minorAscii" w:hAnsiTheme="minorAscii" w:cstheme="minorAscii"/>
                <w:b w:val="0"/>
                <w:bCs w:val="0"/>
              </w:rPr>
              <w:t xml:space="preserve">Take responsibility for self-development, attending training, supervision, appraisals, team </w:t>
            </w:r>
            <w:bookmarkStart w:name="_Int_ijhFppTz" w:id="141374356"/>
            <w:r w:rsidRPr="39BC753B" w:rsidR="73CF18E6">
              <w:rPr>
                <w:rFonts w:ascii="Calibri" w:hAnsi="Calibri" w:cs="Calibri" w:asciiTheme="minorAscii" w:hAnsiTheme="minorAscii" w:cstheme="minorAscii"/>
                <w:b w:val="0"/>
                <w:bCs w:val="0"/>
              </w:rPr>
              <w:t>meetings</w:t>
            </w:r>
            <w:bookmarkEnd w:id="141374356"/>
            <w:r w:rsidRPr="39BC753B" w:rsidR="73CF18E6">
              <w:rPr>
                <w:rFonts w:ascii="Calibri" w:hAnsi="Calibri" w:cs="Calibri" w:asciiTheme="minorAscii" w:hAnsiTheme="minorAscii" w:cstheme="minorAscii"/>
                <w:b w:val="0"/>
                <w:bCs w:val="0"/>
              </w:rPr>
              <w:t xml:space="preserve"> and staff conferences as </w:t>
            </w:r>
            <w:r w:rsidRPr="39BC753B" w:rsidR="73CF18E6">
              <w:rPr>
                <w:rFonts w:ascii="Calibri" w:hAnsi="Calibri" w:cs="Calibri" w:asciiTheme="minorAscii" w:hAnsiTheme="minorAscii" w:cstheme="minorAscii"/>
                <w:b w:val="0"/>
                <w:bCs w:val="0"/>
              </w:rPr>
              <w:t>required</w:t>
            </w:r>
            <w:r w:rsidRPr="39BC753B" w:rsidR="73CF18E6">
              <w:rPr>
                <w:rFonts w:ascii="Calibri" w:hAnsi="Calibri" w:cs="Calibri" w:asciiTheme="minorAscii" w:hAnsiTheme="minorAscii" w:cstheme="minorAscii"/>
                <w:b w:val="0"/>
                <w:bCs w:val="0"/>
              </w:rPr>
              <w:t xml:space="preserve">. </w:t>
            </w:r>
          </w:p>
          <w:p w:rsidRPr="00903B0F" w:rsidR="00573E20" w:rsidP="4321570F" w:rsidRDefault="00573E20" w14:paraId="4A50F9C6" w14:textId="1E9B85CE">
            <w:pPr>
              <w:pStyle w:val="ListParagraph"/>
              <w:rPr>
                <w:rFonts w:ascii="Calibri" w:hAnsi="Calibri" w:cs="Calibri" w:asciiTheme="minorAscii" w:hAnsiTheme="minorAscii" w:cstheme="minorAscii"/>
                <w:b w:val="0"/>
                <w:bCs w:val="0"/>
              </w:rPr>
            </w:pPr>
          </w:p>
          <w:p w:rsidRPr="00903B0F" w:rsidR="00573E20" w:rsidP="4321570F" w:rsidRDefault="00573E20" w14:paraId="36F183EE" w14:textId="42AF08AF" w14:noSpellErr="1">
            <w:pPr>
              <w:pStyle w:val="ListParagraph"/>
              <w:numPr>
                <w:ilvl w:val="0"/>
                <w:numId w:val="16"/>
              </w:numPr>
              <w:rPr/>
            </w:pPr>
            <w:r w:rsidRPr="39BC753B" w:rsidR="73CF18E6">
              <w:rPr>
                <w:rFonts w:ascii="Calibri" w:hAnsi="Calibri" w:cs="Calibri" w:asciiTheme="minorAscii" w:hAnsiTheme="minorAscii" w:cstheme="minorAscii"/>
                <w:b w:val="0"/>
                <w:bCs w:val="0"/>
              </w:rPr>
              <w:t xml:space="preserve">Carry out all other duties as may be </w:t>
            </w:r>
            <w:bookmarkStart w:name="_Int_FeqHQIiX" w:id="163247357"/>
            <w:r w:rsidRPr="39BC753B" w:rsidR="73CF18E6">
              <w:rPr>
                <w:rFonts w:ascii="Calibri" w:hAnsi="Calibri" w:cs="Calibri" w:asciiTheme="minorAscii" w:hAnsiTheme="minorAscii" w:cstheme="minorAscii"/>
                <w:b w:val="0"/>
                <w:bCs w:val="0"/>
              </w:rPr>
              <w:t>reasonably be</w:t>
            </w:r>
            <w:bookmarkEnd w:id="163247357"/>
            <w:r w:rsidRPr="39BC753B" w:rsidR="73CF18E6">
              <w:rPr>
                <w:rFonts w:ascii="Calibri" w:hAnsi="Calibri" w:cs="Calibri" w:asciiTheme="minorAscii" w:hAnsiTheme="minorAscii" w:cstheme="minorAscii"/>
                <w:b w:val="0"/>
                <w:bCs w:val="0"/>
              </w:rPr>
              <w:t xml:space="preserve"> assigned </w:t>
            </w:r>
            <w:r w:rsidRPr="39BC753B" w:rsidR="73CF18E6">
              <w:rPr>
                <w:rFonts w:ascii="Calibri" w:hAnsi="Calibri" w:cs="Calibri" w:asciiTheme="minorAscii" w:hAnsiTheme="minorAscii" w:cstheme="minorAscii"/>
                <w:b w:val="1"/>
                <w:bCs w:val="1"/>
              </w:rPr>
              <w:t xml:space="preserve">   </w:t>
            </w:r>
          </w:p>
        </w:tc>
        <w:tc>
          <w:tcPr>
            <w:tcW w:w="445" w:type="dxa"/>
            <w:tcBorders>
              <w:top w:val="nil" w:color="auto" w:sz="4"/>
              <w:left w:val="nil" w:color="auto" w:sz="4"/>
              <w:bottom w:val="nil" w:color="auto" w:sz="4"/>
              <w:right w:val="nil" w:color="auto" w:sz="4"/>
            </w:tcBorders>
            <w:shd w:val="clear" w:color="auto" w:fill="6A9913"/>
            <w:tcMar/>
          </w:tcPr>
          <w:p w:rsidR="00573E20" w:rsidP="00621B28" w:rsidRDefault="00573E20" w14:paraId="0929BAA0" w14:textId="77777777">
            <w:pPr>
              <w:rPr>
                <w:rFonts w:ascii="Calibri" w:hAnsi="Calibri"/>
                <w:b/>
                <w:bCs/>
              </w:rPr>
            </w:pPr>
          </w:p>
        </w:tc>
      </w:tr>
      <w:tr w:rsidRPr="00672320" w:rsidR="00573E20" w:rsidTr="39BC753B" w14:paraId="58B0561D" w14:textId="20E93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01" w:type="dxa"/>
            <w:gridSpan w:val="3"/>
            <w:tcBorders>
              <w:top w:val="nil" w:color="auto" w:sz="4"/>
              <w:left w:val="nil" w:color="auto" w:sz="4"/>
              <w:bottom w:val="nil" w:color="auto" w:sz="4"/>
              <w:right w:val="nil" w:color="auto" w:sz="4"/>
            </w:tcBorders>
            <w:shd w:val="clear" w:color="auto" w:fill="F2F2F2" w:themeFill="background1" w:themeFillShade="F2"/>
            <w:tcMar/>
          </w:tcPr>
          <w:p w:rsidR="00573E20" w:rsidP="00621B28" w:rsidRDefault="00573E20" w14:paraId="516988C2" w14:textId="4EA90B90">
            <w:pPr>
              <w:rPr>
                <w:rFonts w:ascii="Calibri" w:hAnsi="Calibri"/>
                <w:b/>
                <w:bCs/>
              </w:rPr>
            </w:pPr>
          </w:p>
        </w:tc>
        <w:tc>
          <w:tcPr>
            <w:tcW w:w="445" w:type="dxa"/>
            <w:tcBorders>
              <w:top w:val="nil" w:color="auto" w:sz="4"/>
              <w:left w:val="nil" w:color="auto" w:sz="4"/>
              <w:bottom w:val="nil" w:color="auto" w:sz="4"/>
              <w:right w:val="nil" w:color="auto" w:sz="4"/>
            </w:tcBorders>
            <w:shd w:val="clear" w:color="auto" w:fill="6A9913"/>
            <w:tcMar/>
          </w:tcPr>
          <w:p w:rsidRPr="00621B28" w:rsidR="00573E20" w:rsidP="00621B28" w:rsidRDefault="00573E20" w14:paraId="2E67F20F" w14:textId="77777777">
            <w:pPr>
              <w:rPr>
                <w:rFonts w:ascii="Calibri" w:hAnsi="Calibri" w:eastAsia="Times New Roman" w:cs="Arial"/>
                <w:b/>
                <w:bCs/>
                <w:szCs w:val="24"/>
              </w:rPr>
            </w:pPr>
          </w:p>
        </w:tc>
      </w:tr>
      <w:tr w:rsidRPr="00672320" w:rsidR="00573E20" w:rsidTr="39BC753B" w14:paraId="7FF34AB0" w14:textId="64BDF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01" w:type="dxa"/>
            <w:gridSpan w:val="3"/>
            <w:tcBorders>
              <w:top w:val="nil" w:color="auto" w:sz="4"/>
              <w:left w:val="nil" w:color="auto" w:sz="4"/>
              <w:bottom w:val="nil" w:color="auto" w:sz="4"/>
              <w:right w:val="nil" w:color="auto" w:sz="4"/>
            </w:tcBorders>
            <w:shd w:val="clear" w:color="auto" w:fill="F2F2F2" w:themeFill="background1" w:themeFillShade="F2"/>
            <w:tcMar/>
          </w:tcPr>
          <w:p w:rsidRPr="00171354" w:rsidR="00573E20" w:rsidP="00D31741" w:rsidRDefault="00573E20" w14:paraId="7F5F23F4" w14:textId="5ED938C0">
            <w:pPr>
              <w:autoSpaceDE w:val="0"/>
              <w:autoSpaceDN w:val="0"/>
              <w:adjustRightInd w:val="0"/>
              <w:spacing w:before="120" w:after="120"/>
              <w:rPr>
                <w:rFonts w:ascii="Calibri" w:hAnsi="Calibri" w:eastAsia="Times New Roman" w:cs="Arial"/>
                <w:b/>
                <w:bCs/>
                <w:color w:val="FFFFFF"/>
                <w:szCs w:val="24"/>
              </w:rPr>
            </w:pPr>
          </w:p>
        </w:tc>
        <w:tc>
          <w:tcPr>
            <w:tcW w:w="445" w:type="dxa"/>
            <w:tcBorders>
              <w:top w:val="nil" w:color="auto" w:sz="4"/>
              <w:left w:val="nil" w:color="auto" w:sz="4"/>
              <w:bottom w:val="nil" w:color="auto" w:sz="4"/>
              <w:right w:val="nil" w:color="auto" w:sz="4"/>
            </w:tcBorders>
            <w:shd w:val="clear" w:color="auto" w:fill="6A9913"/>
            <w:tcMar/>
          </w:tcPr>
          <w:p w:rsidRPr="00171354" w:rsidR="00573E20" w:rsidP="00D31741" w:rsidRDefault="00573E20" w14:paraId="6796EACE" w14:textId="77777777">
            <w:pPr>
              <w:autoSpaceDE w:val="0"/>
              <w:autoSpaceDN w:val="0"/>
              <w:adjustRightInd w:val="0"/>
              <w:spacing w:before="120" w:after="120"/>
              <w:rPr>
                <w:rFonts w:ascii="Calibri" w:hAnsi="Calibri" w:eastAsia="Times New Roman" w:cs="Arial"/>
                <w:b/>
                <w:bCs/>
                <w:color w:val="FFFFFF"/>
                <w:szCs w:val="24"/>
              </w:rPr>
            </w:pPr>
          </w:p>
        </w:tc>
      </w:tr>
      <w:tr w:rsidRPr="00672320" w:rsidR="00573E20" w:rsidTr="39BC753B" w14:paraId="5D713F47" w14:textId="23BAC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01" w:type="dxa"/>
            <w:gridSpan w:val="3"/>
            <w:tcBorders>
              <w:top w:val="nil" w:color="auto" w:sz="4"/>
              <w:left w:val="nil" w:color="auto" w:sz="4"/>
              <w:bottom w:val="nil" w:color="auto" w:sz="4"/>
              <w:right w:val="nil" w:color="auto" w:sz="4"/>
            </w:tcBorders>
            <w:shd w:val="clear" w:color="auto" w:fill="auto"/>
            <w:tcMar/>
          </w:tcPr>
          <w:p w:rsidRPr="00171354" w:rsidR="00573E20" w:rsidP="00621B28" w:rsidRDefault="00573E20" w14:paraId="1D8A4B23" w14:textId="77777777">
            <w:pPr>
              <w:ind w:left="720"/>
              <w:rPr>
                <w:rFonts w:ascii="Calibri" w:hAnsi="Calibri"/>
                <w:color w:val="000000"/>
                <w:szCs w:val="24"/>
              </w:rPr>
            </w:pPr>
          </w:p>
        </w:tc>
        <w:tc>
          <w:tcPr>
            <w:tcW w:w="445" w:type="dxa"/>
            <w:tcBorders>
              <w:top w:val="nil" w:color="auto" w:sz="4"/>
              <w:left w:val="nil" w:color="auto" w:sz="4"/>
              <w:bottom w:val="nil" w:color="auto" w:sz="4"/>
              <w:right w:val="nil" w:color="auto" w:sz="4"/>
            </w:tcBorders>
            <w:shd w:val="clear" w:color="auto" w:fill="6A9913"/>
            <w:tcMar/>
          </w:tcPr>
          <w:p w:rsidRPr="00171354" w:rsidR="00573E20" w:rsidP="00621B28" w:rsidRDefault="00573E20" w14:paraId="4F83DA67" w14:textId="77777777">
            <w:pPr>
              <w:ind w:left="720"/>
              <w:rPr>
                <w:rFonts w:ascii="Calibri" w:hAnsi="Calibri"/>
                <w:color w:val="000000"/>
                <w:szCs w:val="24"/>
              </w:rPr>
            </w:pPr>
          </w:p>
        </w:tc>
      </w:tr>
      <w:tr w:rsidRPr="00672320" w:rsidR="00573E20" w:rsidTr="39BC753B" w14:paraId="694A1CCA" w14:textId="105E9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01" w:type="dxa"/>
            <w:gridSpan w:val="3"/>
            <w:tcBorders>
              <w:top w:val="nil" w:color="auto" w:sz="4"/>
              <w:left w:val="nil" w:color="auto" w:sz="4"/>
              <w:bottom w:val="nil" w:color="auto" w:sz="4"/>
              <w:right w:val="nil" w:color="auto" w:sz="4"/>
            </w:tcBorders>
            <w:shd w:val="clear" w:color="auto" w:fill="006362"/>
            <w:tcMar/>
          </w:tcPr>
          <w:p w:rsidRPr="00621B28" w:rsidR="00573E20" w:rsidP="00D31741" w:rsidRDefault="00573E20" w14:paraId="5C955E28" w14:textId="77777777">
            <w:pPr>
              <w:autoSpaceDE w:val="0"/>
              <w:autoSpaceDN w:val="0"/>
              <w:adjustRightInd w:val="0"/>
              <w:spacing w:before="120" w:after="120"/>
              <w:rPr>
                <w:rFonts w:ascii="Calibri" w:hAnsi="Calibri" w:eastAsia="Times New Roman" w:cs="Arial"/>
                <w:b/>
                <w:bCs/>
                <w:color w:val="000000"/>
                <w:sz w:val="28"/>
                <w:szCs w:val="28"/>
              </w:rPr>
            </w:pPr>
            <w:r w:rsidRPr="00573E20">
              <w:rPr>
                <w:rFonts w:ascii="Calibri" w:hAnsi="Calibri" w:eastAsia="Times New Roman" w:cs="Arial"/>
                <w:b/>
                <w:bCs/>
                <w:color w:val="FFFFFF" w:themeColor="background1"/>
                <w:sz w:val="28"/>
                <w:szCs w:val="28"/>
              </w:rPr>
              <w:t>Notes</w:t>
            </w:r>
          </w:p>
        </w:tc>
        <w:tc>
          <w:tcPr>
            <w:tcW w:w="445" w:type="dxa"/>
            <w:tcBorders>
              <w:top w:val="nil" w:color="auto" w:sz="4"/>
              <w:left w:val="nil" w:color="auto" w:sz="4"/>
              <w:bottom w:val="nil" w:color="auto" w:sz="4"/>
              <w:right w:val="nil" w:color="auto" w:sz="4"/>
            </w:tcBorders>
            <w:shd w:val="clear" w:color="auto" w:fill="6A9913"/>
            <w:tcMar/>
          </w:tcPr>
          <w:p w:rsidRPr="00621B28" w:rsidR="00573E20" w:rsidP="00D31741" w:rsidRDefault="00573E20" w14:paraId="173A9BA8" w14:textId="77777777">
            <w:pPr>
              <w:autoSpaceDE w:val="0"/>
              <w:autoSpaceDN w:val="0"/>
              <w:adjustRightInd w:val="0"/>
              <w:spacing w:before="120" w:after="120"/>
              <w:rPr>
                <w:rFonts w:ascii="Calibri" w:hAnsi="Calibri" w:eastAsia="Times New Roman" w:cs="Arial"/>
                <w:b/>
                <w:bCs/>
                <w:color w:val="000000"/>
                <w:sz w:val="28"/>
                <w:szCs w:val="28"/>
              </w:rPr>
            </w:pPr>
          </w:p>
        </w:tc>
      </w:tr>
      <w:tr w:rsidRPr="00672320" w:rsidR="00573E20" w:rsidTr="39BC753B" w14:paraId="0AAD9DC8" w14:textId="3E722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01" w:type="dxa"/>
            <w:gridSpan w:val="3"/>
            <w:tcBorders>
              <w:top w:val="nil" w:color="auto" w:sz="4"/>
              <w:left w:val="nil" w:color="auto" w:sz="4"/>
              <w:bottom w:val="nil" w:color="auto" w:sz="4"/>
              <w:right w:val="nil" w:color="auto" w:sz="4"/>
            </w:tcBorders>
            <w:shd w:val="clear" w:color="auto" w:fill="F2F2F2" w:themeFill="background1" w:themeFillShade="F2"/>
            <w:tcMar/>
          </w:tcPr>
          <w:p w:rsidR="00903B0F" w:rsidP="00903B0F" w:rsidRDefault="00573E20" w14:paraId="1549C753" w14:textId="501E1074" w14:noSpellErr="1">
            <w:pPr>
              <w:pStyle w:val="BodyTextIndent3"/>
              <w:numPr>
                <w:ilvl w:val="0"/>
                <w:numId w:val="2"/>
              </w:numPr>
              <w:spacing w:before="60" w:after="60"/>
              <w:ind w:left="459" w:right="34" w:hanging="425"/>
              <w:rPr>
                <w:rFonts w:ascii="Calibri" w:hAnsi="Calibri"/>
                <w:color w:val="000000"/>
                <w:sz w:val="24"/>
                <w:szCs w:val="24"/>
              </w:rPr>
            </w:pPr>
            <w:r w:rsidRPr="39BC753B" w:rsidR="00573E20">
              <w:rPr>
                <w:rFonts w:ascii="Calibri" w:hAnsi="Calibri"/>
                <w:color w:val="000000" w:themeColor="text1" w:themeTint="FF" w:themeShade="FF"/>
                <w:sz w:val="24"/>
                <w:szCs w:val="24"/>
              </w:rPr>
              <w:t>All tasks within this job description may be carried out on behalf of Hexagon Housing Association Ltd, it</w:t>
            </w:r>
            <w:r w:rsidRPr="39BC753B" w:rsidR="24F9BCB0">
              <w:rPr>
                <w:rFonts w:ascii="Calibri" w:hAnsi="Calibri"/>
                <w:color w:val="000000" w:themeColor="text1" w:themeTint="FF" w:themeShade="FF"/>
                <w:sz w:val="24"/>
                <w:szCs w:val="24"/>
              </w:rPr>
              <w:t>s</w:t>
            </w:r>
            <w:r w:rsidRPr="39BC753B" w:rsidR="00573E20">
              <w:rPr>
                <w:rFonts w:ascii="Calibri" w:hAnsi="Calibri"/>
                <w:color w:val="000000" w:themeColor="text1" w:themeTint="FF" w:themeShade="FF"/>
                <w:sz w:val="24"/>
                <w:szCs w:val="24"/>
              </w:rPr>
              <w:t xml:space="preserve"> </w:t>
            </w:r>
            <w:bookmarkStart w:name="_Int_HxPoKy77" w:id="1110835353"/>
            <w:r w:rsidRPr="39BC753B" w:rsidR="00573E20">
              <w:rPr>
                <w:rFonts w:ascii="Calibri" w:hAnsi="Calibri"/>
                <w:color w:val="000000" w:themeColor="text1" w:themeTint="FF" w:themeShade="FF"/>
                <w:sz w:val="24"/>
                <w:szCs w:val="24"/>
              </w:rPr>
              <w:t>subsidiaries</w:t>
            </w:r>
            <w:bookmarkEnd w:id="1110835353"/>
            <w:r w:rsidRPr="39BC753B" w:rsidR="00573E20">
              <w:rPr>
                <w:rFonts w:ascii="Calibri" w:hAnsi="Calibri"/>
                <w:color w:val="000000" w:themeColor="text1" w:themeTint="FF" w:themeShade="FF"/>
                <w:sz w:val="24"/>
                <w:szCs w:val="24"/>
              </w:rPr>
              <w:t xml:space="preserve"> and any associated organisations.</w:t>
            </w:r>
          </w:p>
          <w:p w:rsidRPr="00903B0F" w:rsidR="00903B0F" w:rsidP="00903B0F" w:rsidRDefault="00903B0F" w14:paraId="6C1ED23F" w14:textId="1732DCB5" w14:noSpellErr="1">
            <w:pPr>
              <w:pStyle w:val="BodyTextIndent3"/>
              <w:numPr>
                <w:ilvl w:val="0"/>
                <w:numId w:val="2"/>
              </w:numPr>
              <w:spacing w:before="60" w:after="60"/>
              <w:ind w:left="459" w:right="34" w:hanging="425"/>
              <w:rPr>
                <w:rFonts w:ascii="Calibri" w:hAnsi="Calibri"/>
                <w:color w:val="000000"/>
                <w:sz w:val="24"/>
                <w:szCs w:val="24"/>
              </w:rPr>
            </w:pPr>
            <w:r w:rsidRPr="39BC753B" w:rsidR="24F9BCB0">
              <w:rPr>
                <w:rFonts w:ascii="Calibri" w:hAnsi="Calibri" w:cs="Calibri" w:asciiTheme="minorAscii" w:hAnsiTheme="minorAscii" w:cstheme="minorAscii"/>
                <w:sz w:val="24"/>
                <w:szCs w:val="24"/>
              </w:rPr>
              <w:t>This Job Description does not form part of the post holder’s contract</w:t>
            </w:r>
            <w:bookmarkStart w:name="_Int_BLNXCwWw" w:id="1774825537"/>
            <w:r w:rsidRPr="39BC753B" w:rsidR="24F9BCB0">
              <w:rPr>
                <w:rFonts w:ascii="Calibri" w:hAnsi="Calibri" w:cs="Calibri" w:asciiTheme="minorAscii" w:hAnsiTheme="minorAscii" w:cstheme="minorAscii"/>
                <w:sz w:val="24"/>
                <w:szCs w:val="24"/>
              </w:rPr>
              <w:t xml:space="preserve">.  </w:t>
            </w:r>
            <w:bookmarkEnd w:id="1774825537"/>
            <w:r w:rsidRPr="39BC753B" w:rsidR="24F9BCB0">
              <w:rPr>
                <w:rFonts w:ascii="Calibri" w:hAnsi="Calibri" w:cs="Calibri" w:asciiTheme="minorAscii" w:hAnsiTheme="minorAscii" w:cstheme="minorAscii"/>
                <w:sz w:val="24"/>
                <w:szCs w:val="24"/>
              </w:rPr>
              <w:t xml:space="preserve">This job description may be periodically reviewed to take account of changing demands. The post holder will be consulted before amendments to this job description are made. </w:t>
            </w:r>
          </w:p>
          <w:p w:rsidRPr="00171354" w:rsidR="00573E20" w:rsidP="00903B0F" w:rsidRDefault="00573E20" w14:paraId="29465813" w14:textId="32F310CD">
            <w:pPr>
              <w:pStyle w:val="BodyTextIndent3"/>
              <w:spacing w:before="60" w:after="60"/>
              <w:ind w:left="459" w:right="34"/>
              <w:rPr>
                <w:rFonts w:ascii="Calibri" w:hAnsi="Calibri" w:eastAsia="Times"/>
                <w:color w:val="000000"/>
                <w:sz w:val="24"/>
                <w:szCs w:val="24"/>
              </w:rPr>
            </w:pPr>
          </w:p>
        </w:tc>
        <w:tc>
          <w:tcPr>
            <w:tcW w:w="445" w:type="dxa"/>
            <w:tcBorders>
              <w:top w:val="nil" w:color="auto" w:sz="4"/>
              <w:left w:val="nil" w:color="auto" w:sz="4"/>
              <w:bottom w:val="nil" w:color="auto" w:sz="4"/>
              <w:right w:val="nil" w:color="auto" w:sz="4"/>
            </w:tcBorders>
            <w:shd w:val="clear" w:color="auto" w:fill="6A9913"/>
            <w:tcMar/>
          </w:tcPr>
          <w:p w:rsidRPr="00171354" w:rsidR="00573E20" w:rsidP="00573E20" w:rsidRDefault="00573E20" w14:paraId="3D36842B" w14:textId="77777777">
            <w:pPr>
              <w:pStyle w:val="BodyTextIndent3"/>
              <w:spacing w:before="60" w:after="60"/>
              <w:ind w:left="0" w:right="34"/>
              <w:rPr>
                <w:rFonts w:ascii="Calibri" w:hAnsi="Calibri"/>
                <w:color w:val="000000"/>
                <w:sz w:val="24"/>
                <w:szCs w:val="24"/>
              </w:rPr>
            </w:pPr>
          </w:p>
        </w:tc>
      </w:tr>
    </w:tbl>
    <w:p w:rsidRPr="008F55B6" w:rsidR="00E76243" w:rsidP="00E76243" w:rsidRDefault="00E76243" w14:paraId="418AC312" w14:textId="77777777">
      <w:pPr>
        <w:autoSpaceDE w:val="0"/>
        <w:autoSpaceDN w:val="0"/>
        <w:adjustRightInd w:val="0"/>
        <w:rPr>
          <w:rFonts w:ascii="Calibri" w:hAnsi="Calibri" w:eastAsia="Times New Roman" w:cs="Arial"/>
          <w:b/>
          <w:bCs/>
          <w:color w:val="1F497D"/>
          <w:sz w:val="20"/>
        </w:rPr>
      </w:pPr>
    </w:p>
    <w:p w:rsidR="00E76243" w:rsidP="00E76243" w:rsidRDefault="00E76243" w14:paraId="036A52F9" w14:textId="77777777"/>
    <w:p w:rsidR="00573E20" w:rsidRDefault="00573E20" w14:paraId="20FDCE3C" w14:textId="2E2B6023">
      <w:pPr>
        <w:spacing w:after="160" w:line="259" w:lineRule="auto"/>
      </w:pPr>
      <w:r>
        <w:br w:type="page"/>
      </w:r>
    </w:p>
    <w:tbl>
      <w:tblPr>
        <w:tblStyle w:val="TableGrid"/>
        <w:tblW w:w="0" w:type="auto"/>
        <w:tblLook w:val="04A0" w:firstRow="1" w:lastRow="0" w:firstColumn="1" w:lastColumn="0" w:noHBand="0" w:noVBand="1"/>
      </w:tblPr>
      <w:tblGrid>
        <w:gridCol w:w="7508"/>
        <w:gridCol w:w="284"/>
      </w:tblGrid>
      <w:tr w:rsidR="00FB3E0A" w:rsidTr="00047F1C" w14:paraId="5C6549D9" w14:textId="77777777">
        <w:tc>
          <w:tcPr>
            <w:tcW w:w="7508" w:type="dxa"/>
            <w:tcBorders>
              <w:top w:val="nil"/>
              <w:left w:val="nil"/>
              <w:bottom w:val="nil"/>
              <w:right w:val="nil"/>
            </w:tcBorders>
            <w:shd w:val="clear" w:color="auto" w:fill="006362"/>
          </w:tcPr>
          <w:p w:rsidR="00FB3E0A" w:rsidRDefault="00FB3E0A" w14:paraId="00136AB5" w14:textId="7A33066A">
            <w:pPr>
              <w:spacing w:after="160" w:line="259" w:lineRule="auto"/>
            </w:pPr>
            <w:r w:rsidRPr="00573E20">
              <w:rPr>
                <w:rFonts w:ascii="Calibri" w:hAnsi="Calibri" w:cs="Arial"/>
                <w:b/>
                <w:color w:val="FFFFFF"/>
                <w:sz w:val="40"/>
                <w:szCs w:val="40"/>
              </w:rPr>
              <w:t xml:space="preserve">Person Specification </w:t>
            </w:r>
          </w:p>
        </w:tc>
        <w:tc>
          <w:tcPr>
            <w:tcW w:w="284" w:type="dxa"/>
            <w:tcBorders>
              <w:top w:val="nil"/>
              <w:left w:val="nil"/>
              <w:bottom w:val="nil"/>
              <w:right w:val="nil"/>
            </w:tcBorders>
            <w:shd w:val="clear" w:color="auto" w:fill="6A9913"/>
          </w:tcPr>
          <w:p w:rsidR="00FB3E0A" w:rsidRDefault="00FB3E0A" w14:paraId="03F15562" w14:textId="77777777">
            <w:pPr>
              <w:spacing w:after="160" w:line="259" w:lineRule="auto"/>
            </w:pPr>
          </w:p>
        </w:tc>
      </w:tr>
    </w:tbl>
    <w:p w:rsidR="00FB3E0A" w:rsidRDefault="00FB3E0A" w14:paraId="5113FCF9" w14:textId="5886518B">
      <w:pPr>
        <w:spacing w:after="160" w:line="259" w:lineRule="auto"/>
      </w:pPr>
    </w:p>
    <w:tbl>
      <w:tblPr>
        <w:tblStyle w:val="TableGrid"/>
        <w:tblW w:w="0" w:type="auto"/>
        <w:tblLook w:val="04A0" w:firstRow="1" w:lastRow="0" w:firstColumn="1" w:lastColumn="0" w:noHBand="0" w:noVBand="1"/>
      </w:tblPr>
      <w:tblGrid>
        <w:gridCol w:w="2122"/>
        <w:gridCol w:w="6652"/>
        <w:gridCol w:w="243"/>
      </w:tblGrid>
      <w:tr w:rsidR="00FB3E0A" w:rsidTr="39BC753B" w14:paraId="3FC01ED7" w14:textId="7F874CCC">
        <w:tc>
          <w:tcPr>
            <w:tcW w:w="2122" w:type="dxa"/>
            <w:tcBorders>
              <w:top w:val="nil"/>
              <w:left w:val="nil"/>
              <w:bottom w:val="nil"/>
              <w:right w:val="nil"/>
            </w:tcBorders>
            <w:shd w:val="clear" w:color="auto" w:fill="006362"/>
            <w:tcMar/>
          </w:tcPr>
          <w:p w:rsidRPr="00047F1C" w:rsidR="00FB3E0A" w:rsidRDefault="00FB3E0A" w14:paraId="7DFD3690" w14:textId="58C08647">
            <w:pPr>
              <w:spacing w:after="160" w:line="259" w:lineRule="auto"/>
              <w:rPr>
                <w:rFonts w:asciiTheme="minorHAnsi" w:hAnsiTheme="minorHAnsi" w:cstheme="minorHAnsi"/>
                <w:b/>
                <w:bCs/>
                <w:color w:val="FFFFFF" w:themeColor="background1"/>
              </w:rPr>
            </w:pPr>
            <w:r w:rsidRPr="00047F1C">
              <w:rPr>
                <w:rFonts w:asciiTheme="minorHAnsi" w:hAnsiTheme="minorHAnsi" w:cstheme="minorHAnsi"/>
                <w:b/>
                <w:bCs/>
                <w:color w:val="FFFFFF" w:themeColor="background1"/>
              </w:rPr>
              <w:t>Skills Required</w:t>
            </w:r>
          </w:p>
        </w:tc>
        <w:tc>
          <w:tcPr>
            <w:tcW w:w="6652" w:type="dxa"/>
            <w:tcBorders>
              <w:top w:val="nil"/>
              <w:left w:val="nil"/>
              <w:bottom w:val="nil"/>
              <w:right w:val="nil"/>
            </w:tcBorders>
            <w:shd w:val="clear" w:color="auto" w:fill="006362"/>
            <w:tcMar/>
          </w:tcPr>
          <w:p w:rsidRPr="00047F1C" w:rsidR="00FB3E0A" w:rsidRDefault="00FB3E0A" w14:paraId="76233549" w14:textId="6FF34A99">
            <w:pPr>
              <w:spacing w:after="160" w:line="259" w:lineRule="auto"/>
              <w:rPr>
                <w:rFonts w:asciiTheme="minorHAnsi" w:hAnsiTheme="minorHAnsi" w:cstheme="minorHAnsi"/>
                <w:b/>
                <w:bCs/>
                <w:color w:val="FFFFFF" w:themeColor="background1"/>
              </w:rPr>
            </w:pPr>
            <w:r w:rsidRPr="00047F1C">
              <w:rPr>
                <w:rFonts w:asciiTheme="minorHAnsi" w:hAnsiTheme="minorHAnsi" w:cstheme="minorHAnsi"/>
                <w:b/>
                <w:bCs/>
                <w:color w:val="FFFFFF" w:themeColor="background1"/>
              </w:rPr>
              <w:t>Level</w:t>
            </w:r>
          </w:p>
        </w:tc>
        <w:tc>
          <w:tcPr>
            <w:tcW w:w="243" w:type="dxa"/>
            <w:tcBorders>
              <w:top w:val="nil"/>
              <w:left w:val="nil"/>
              <w:bottom w:val="nil"/>
              <w:right w:val="nil"/>
            </w:tcBorders>
            <w:shd w:val="clear" w:color="auto" w:fill="6A9913"/>
            <w:tcMar/>
          </w:tcPr>
          <w:p w:rsidRPr="00FB3E0A" w:rsidR="00FB3E0A" w:rsidRDefault="00FB3E0A" w14:paraId="049A2FAA" w14:textId="77777777">
            <w:pPr>
              <w:spacing w:after="160" w:line="259" w:lineRule="auto"/>
              <w:rPr>
                <w:rFonts w:asciiTheme="minorHAnsi" w:hAnsiTheme="minorHAnsi" w:cstheme="minorHAnsi"/>
              </w:rPr>
            </w:pPr>
          </w:p>
        </w:tc>
      </w:tr>
      <w:tr w:rsidR="00FB3E0A" w:rsidTr="39BC753B" w14:paraId="12693303" w14:textId="2A23427C">
        <w:tc>
          <w:tcPr>
            <w:tcW w:w="2122" w:type="dxa"/>
            <w:tcBorders>
              <w:top w:val="nil"/>
              <w:left w:val="nil"/>
              <w:bottom w:val="nil"/>
              <w:right w:val="nil"/>
            </w:tcBorders>
            <w:shd w:val="clear" w:color="auto" w:fill="F2F2F2" w:themeFill="background1" w:themeFillShade="F2"/>
            <w:tcMar/>
          </w:tcPr>
          <w:p w:rsidRPr="00FB3E0A" w:rsidR="00FB3E0A" w:rsidP="4321570F" w:rsidRDefault="00FB3E0A" w14:paraId="486BF88B" w14:textId="33A2EE2B" w14:noSpellErr="1">
            <w:pPr>
              <w:spacing w:after="160" w:line="259" w:lineRule="auto"/>
              <w:rPr>
                <w:rFonts w:ascii="Calibri" w:hAnsi="Calibri" w:eastAsia="Calibri" w:cs="Calibri" w:asciiTheme="minorAscii" w:hAnsiTheme="minorAscii" w:eastAsiaTheme="minorAscii" w:cstheme="minorAscii"/>
                <w:b w:val="1"/>
                <w:bCs w:val="1"/>
                <w:sz w:val="24"/>
                <w:szCs w:val="24"/>
              </w:rPr>
            </w:pPr>
            <w:r w:rsidRPr="4321570F" w:rsidR="276F0C3E">
              <w:rPr>
                <w:rFonts w:ascii="Calibri" w:hAnsi="Calibri" w:eastAsia="Calibri" w:cs="Calibri" w:asciiTheme="minorAscii" w:hAnsiTheme="minorAscii" w:eastAsiaTheme="minorAscii" w:cstheme="minorAscii"/>
                <w:b w:val="1"/>
                <w:bCs w:val="1"/>
                <w:sz w:val="24"/>
                <w:szCs w:val="24"/>
              </w:rPr>
              <w:t>Work Experience</w:t>
            </w:r>
          </w:p>
        </w:tc>
        <w:tc>
          <w:tcPr>
            <w:tcW w:w="6652" w:type="dxa"/>
            <w:tcBorders>
              <w:top w:val="nil"/>
              <w:left w:val="nil"/>
              <w:bottom w:val="nil"/>
              <w:right w:val="nil"/>
            </w:tcBorders>
            <w:shd w:val="clear" w:color="auto" w:fill="F2F2F2" w:themeFill="background1" w:themeFillShade="F2"/>
            <w:tcMar/>
          </w:tcPr>
          <w:p w:rsidR="00FB3E0A" w:rsidP="4321570F" w:rsidRDefault="00FB3E0A" w14:paraId="07316748" w14:textId="77777777" w14:noSpellErr="1">
            <w:pPr>
              <w:spacing w:after="160" w:line="259" w:lineRule="auto"/>
              <w:rPr>
                <w:rFonts w:ascii="Calibri" w:hAnsi="Calibri" w:eastAsia="Calibri" w:cs="Calibri" w:asciiTheme="minorAscii" w:hAnsiTheme="minorAscii" w:eastAsiaTheme="minorAscii" w:cstheme="minorAscii"/>
                <w:b w:val="1"/>
                <w:bCs w:val="1"/>
                <w:sz w:val="24"/>
                <w:szCs w:val="24"/>
              </w:rPr>
            </w:pPr>
            <w:r w:rsidRPr="4321570F" w:rsidR="276F0C3E">
              <w:rPr>
                <w:rFonts w:ascii="Calibri" w:hAnsi="Calibri" w:eastAsia="Calibri" w:cs="Calibri" w:asciiTheme="minorAscii" w:hAnsiTheme="minorAscii" w:eastAsiaTheme="minorAscii" w:cstheme="minorAscii"/>
                <w:b w:val="1"/>
                <w:bCs w:val="1"/>
                <w:sz w:val="24"/>
                <w:szCs w:val="24"/>
              </w:rPr>
              <w:t>Essential</w:t>
            </w:r>
          </w:p>
          <w:p w:rsidR="48AE2CAF" w:rsidP="4321570F" w:rsidRDefault="48AE2CAF" w14:paraId="667D6718" w14:textId="1852CCCE">
            <w:pPr>
              <w:pStyle w:val="Normal"/>
              <w:spacing w:after="200" w:line="276" w:lineRule="auto"/>
              <w:ind w:left="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4321570F" w:rsidR="48AE2CA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Highly numerate with meticulous attention to detail.</w:t>
            </w:r>
          </w:p>
          <w:p w:rsidR="48AE2CAF" w:rsidP="4321570F" w:rsidRDefault="48AE2CAF" w14:paraId="0169A566" w14:textId="2E839AA4">
            <w:pPr>
              <w:pStyle w:val="Normal"/>
              <w:spacing w:after="200" w:line="276" w:lineRule="auto"/>
              <w:ind w:left="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4321570F" w:rsidR="48AE2CA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Knowledge and experience of rent and service charge processes for various tenures.</w:t>
            </w:r>
          </w:p>
          <w:p w:rsidR="48AE2CAF" w:rsidP="4321570F" w:rsidRDefault="48AE2CAF" w14:paraId="0FEBA307" w14:textId="2DFC5002">
            <w:pPr>
              <w:pStyle w:val="Normal"/>
              <w:spacing w:after="200" w:line="276" w:lineRule="auto"/>
              <w:ind w:left="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4321570F" w:rsidR="48AE2CA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A natural problem-solver who seeks out challenges to be resolved and strives to improve the way problems are diagnosed and fixed in future.</w:t>
            </w:r>
          </w:p>
          <w:p w:rsidRPr="00247B94" w:rsidR="00047F1C" w:rsidP="4321570F" w:rsidRDefault="00047F1C" w14:paraId="712ACF8C" w14:textId="77EA9D4E" w14:noSpellErr="1">
            <w:pPr>
              <w:spacing w:after="160" w:line="259" w:lineRule="auto"/>
              <w:rPr>
                <w:rFonts w:ascii="Calibri" w:hAnsi="Calibri" w:eastAsia="Calibri" w:cs="Calibri" w:asciiTheme="minorAscii" w:hAnsiTheme="minorAscii" w:eastAsiaTheme="minorAscii" w:cstheme="minorAscii"/>
                <w:b w:val="1"/>
                <w:bCs w:val="1"/>
                <w:sz w:val="24"/>
                <w:szCs w:val="24"/>
              </w:rPr>
            </w:pPr>
          </w:p>
        </w:tc>
        <w:tc>
          <w:tcPr>
            <w:tcW w:w="243" w:type="dxa"/>
            <w:tcBorders>
              <w:top w:val="nil"/>
              <w:left w:val="nil"/>
              <w:bottom w:val="nil"/>
              <w:right w:val="nil"/>
            </w:tcBorders>
            <w:shd w:val="clear" w:color="auto" w:fill="6A9913"/>
            <w:tcMar/>
          </w:tcPr>
          <w:p w:rsidR="00FB3E0A" w:rsidRDefault="00FB3E0A" w14:paraId="25BA4B97" w14:textId="77777777">
            <w:pPr>
              <w:spacing w:after="160" w:line="259" w:lineRule="auto"/>
            </w:pPr>
          </w:p>
        </w:tc>
      </w:tr>
      <w:tr w:rsidR="00FB3E0A" w:rsidTr="39BC753B" w14:paraId="5D5AB92F" w14:textId="76F2B0B3">
        <w:tc>
          <w:tcPr>
            <w:tcW w:w="2122" w:type="dxa"/>
            <w:tcBorders>
              <w:top w:val="nil"/>
              <w:left w:val="nil"/>
              <w:bottom w:val="nil"/>
              <w:right w:val="nil"/>
            </w:tcBorders>
            <w:shd w:val="clear" w:color="auto" w:fill="F2F2F2" w:themeFill="background1" w:themeFillShade="F2"/>
            <w:tcMar/>
          </w:tcPr>
          <w:p w:rsidRPr="00FB3E0A" w:rsidR="00FB3E0A" w:rsidP="4321570F" w:rsidRDefault="00FB3E0A" w14:paraId="7EA5CF65" w14:textId="77777777" w14:noSpellErr="1">
            <w:pPr>
              <w:rPr>
                <w:rFonts w:ascii="Calibri" w:hAnsi="Calibri" w:eastAsia="Calibri" w:cs="Calibri" w:asciiTheme="minorAscii" w:hAnsiTheme="minorAscii" w:eastAsiaTheme="minorAscii" w:cstheme="minorAscii"/>
                <w:b w:val="1"/>
                <w:bCs w:val="1"/>
                <w:sz w:val="24"/>
                <w:szCs w:val="24"/>
              </w:rPr>
            </w:pPr>
            <w:r w:rsidRPr="4321570F" w:rsidR="276F0C3E">
              <w:rPr>
                <w:rFonts w:ascii="Calibri" w:hAnsi="Calibri" w:eastAsia="Calibri" w:cs="Calibri" w:asciiTheme="minorAscii" w:hAnsiTheme="minorAscii" w:eastAsiaTheme="minorAscii" w:cstheme="minorAscii"/>
                <w:b w:val="1"/>
                <w:bCs w:val="1"/>
                <w:sz w:val="24"/>
                <w:szCs w:val="24"/>
              </w:rPr>
              <w:t>Skills/Knowledge/</w:t>
            </w:r>
          </w:p>
          <w:p w:rsidRPr="00FB3E0A" w:rsidR="00FB3E0A" w:rsidP="4321570F" w:rsidRDefault="00FB3E0A" w14:paraId="3A124496" w14:textId="77777777" w14:noSpellErr="1">
            <w:pPr>
              <w:rPr>
                <w:rFonts w:ascii="Calibri" w:hAnsi="Calibri" w:eastAsia="Calibri" w:cs="Calibri" w:asciiTheme="minorAscii" w:hAnsiTheme="minorAscii" w:eastAsiaTheme="minorAscii" w:cstheme="minorAscii"/>
                <w:b w:val="1"/>
                <w:bCs w:val="1"/>
                <w:sz w:val="24"/>
                <w:szCs w:val="24"/>
              </w:rPr>
            </w:pPr>
            <w:r w:rsidRPr="4321570F" w:rsidR="276F0C3E">
              <w:rPr>
                <w:rFonts w:ascii="Calibri" w:hAnsi="Calibri" w:eastAsia="Calibri" w:cs="Calibri" w:asciiTheme="minorAscii" w:hAnsiTheme="minorAscii" w:eastAsiaTheme="minorAscii" w:cstheme="minorAscii"/>
                <w:b w:val="1"/>
                <w:bCs w:val="1"/>
                <w:sz w:val="24"/>
                <w:szCs w:val="24"/>
              </w:rPr>
              <w:t>Abilities</w:t>
            </w:r>
          </w:p>
          <w:p w:rsidRPr="00FB3E0A" w:rsidR="00FB3E0A" w:rsidP="4321570F" w:rsidRDefault="00FB3E0A" w14:paraId="69DE01BC" w14:textId="77777777" w14:noSpellErr="1">
            <w:pPr>
              <w:rPr>
                <w:rFonts w:ascii="Calibri" w:hAnsi="Calibri" w:eastAsia="Calibri" w:cs="Calibri" w:asciiTheme="minorAscii" w:hAnsiTheme="minorAscii" w:eastAsiaTheme="minorAscii" w:cstheme="minorAscii"/>
                <w:b w:val="1"/>
                <w:bCs w:val="1"/>
                <w:sz w:val="24"/>
                <w:szCs w:val="24"/>
              </w:rPr>
            </w:pPr>
          </w:p>
          <w:p w:rsidRPr="00FB3E0A" w:rsidR="00FB3E0A" w:rsidP="4321570F" w:rsidRDefault="00FB3E0A" w14:noSpellErr="1" w14:paraId="512DBC7C" w14:textId="31A50DA0">
            <w:pPr>
              <w:spacing w:after="160" w:line="259" w:lineRule="auto"/>
              <w:rPr>
                <w:rFonts w:ascii="Calibri" w:hAnsi="Calibri" w:eastAsia="Calibri" w:cs="Calibri" w:asciiTheme="minorAscii" w:hAnsiTheme="minorAscii" w:eastAsiaTheme="minorAscii" w:cstheme="minorAscii"/>
                <w:sz w:val="24"/>
                <w:szCs w:val="24"/>
              </w:rPr>
            </w:pPr>
          </w:p>
          <w:p w:rsidRPr="00FB3E0A" w:rsidR="00FB3E0A" w:rsidP="4321570F" w:rsidRDefault="00FB3E0A" w14:paraId="2310D560" w14:textId="1AB80840">
            <w:pPr>
              <w:spacing w:after="160" w:line="259" w:lineRule="auto"/>
              <w:rPr>
                <w:rFonts w:ascii="Calibri" w:hAnsi="Calibri" w:eastAsia="Calibri" w:cs="Calibri" w:asciiTheme="minorAscii" w:hAnsiTheme="minorAscii" w:eastAsiaTheme="minorAscii" w:cstheme="minorAscii"/>
                <w:sz w:val="24"/>
                <w:szCs w:val="24"/>
              </w:rPr>
            </w:pPr>
          </w:p>
          <w:p w:rsidRPr="00FB3E0A" w:rsidR="00FB3E0A" w:rsidP="4321570F" w:rsidRDefault="00FB3E0A" w14:paraId="69A4970F" w14:textId="790EA82A">
            <w:pPr>
              <w:spacing w:after="160" w:line="259" w:lineRule="auto"/>
              <w:rPr>
                <w:rFonts w:ascii="Calibri" w:hAnsi="Calibri" w:eastAsia="Calibri" w:cs="Calibri" w:asciiTheme="minorAscii" w:hAnsiTheme="minorAscii" w:eastAsiaTheme="minorAscii" w:cstheme="minorAscii"/>
                <w:sz w:val="24"/>
                <w:szCs w:val="24"/>
              </w:rPr>
            </w:pPr>
          </w:p>
          <w:p w:rsidRPr="00FB3E0A" w:rsidR="00FB3E0A" w:rsidP="4321570F" w:rsidRDefault="00FB3E0A" w14:paraId="1136DBAC" w14:textId="156D0480">
            <w:pPr>
              <w:spacing w:after="160" w:line="259" w:lineRule="auto"/>
              <w:rPr>
                <w:rFonts w:ascii="Calibri" w:hAnsi="Calibri" w:eastAsia="Calibri" w:cs="Calibri" w:asciiTheme="minorAscii" w:hAnsiTheme="minorAscii" w:eastAsiaTheme="minorAscii" w:cstheme="minorAscii"/>
                <w:sz w:val="24"/>
                <w:szCs w:val="24"/>
              </w:rPr>
            </w:pPr>
          </w:p>
          <w:p w:rsidRPr="00FB3E0A" w:rsidR="00FB3E0A" w:rsidP="4321570F" w:rsidRDefault="00FB3E0A" w14:paraId="2E02E283" w14:textId="0C87F396">
            <w:pPr>
              <w:spacing w:after="160" w:line="259" w:lineRule="auto"/>
              <w:rPr>
                <w:rFonts w:ascii="Calibri" w:hAnsi="Calibri" w:eastAsia="Calibri" w:cs="Calibri" w:asciiTheme="minorAscii" w:hAnsiTheme="minorAscii" w:eastAsiaTheme="minorAscii" w:cstheme="minorAscii"/>
                <w:sz w:val="24"/>
                <w:szCs w:val="24"/>
              </w:rPr>
            </w:pPr>
          </w:p>
          <w:p w:rsidRPr="00FB3E0A" w:rsidR="00FB3E0A" w:rsidP="4321570F" w:rsidRDefault="00FB3E0A" w14:paraId="28D7FEC7" w14:textId="5983F5C7">
            <w:pPr>
              <w:spacing w:after="160" w:line="259" w:lineRule="auto"/>
              <w:rPr>
                <w:rFonts w:ascii="Calibri" w:hAnsi="Calibri" w:eastAsia="Calibri" w:cs="Calibri" w:asciiTheme="minorAscii" w:hAnsiTheme="minorAscii" w:eastAsiaTheme="minorAscii" w:cstheme="minorAscii"/>
                <w:sz w:val="24"/>
                <w:szCs w:val="24"/>
              </w:rPr>
            </w:pPr>
          </w:p>
          <w:p w:rsidRPr="00FB3E0A" w:rsidR="00FB3E0A" w:rsidP="4321570F" w:rsidRDefault="00FB3E0A" w14:paraId="2DB91B7D" w14:textId="6794C870">
            <w:pPr>
              <w:spacing w:after="160" w:line="259" w:lineRule="auto"/>
              <w:rPr>
                <w:rFonts w:ascii="Calibri" w:hAnsi="Calibri" w:eastAsia="Calibri" w:cs="Calibri" w:asciiTheme="minorAscii" w:hAnsiTheme="minorAscii" w:eastAsiaTheme="minorAscii" w:cstheme="minorAscii"/>
                <w:sz w:val="24"/>
                <w:szCs w:val="24"/>
              </w:rPr>
            </w:pPr>
          </w:p>
          <w:p w:rsidRPr="00FB3E0A" w:rsidR="00FB3E0A" w:rsidP="4321570F" w:rsidRDefault="00FB3E0A" w14:paraId="0FE071B7" w14:textId="09E6693B">
            <w:pPr>
              <w:spacing w:after="160" w:line="259" w:lineRule="auto"/>
              <w:rPr>
                <w:rFonts w:ascii="Calibri" w:hAnsi="Calibri" w:eastAsia="Calibri" w:cs="Calibri" w:asciiTheme="minorAscii" w:hAnsiTheme="minorAscii" w:eastAsiaTheme="minorAscii" w:cstheme="minorAscii"/>
                <w:sz w:val="24"/>
                <w:szCs w:val="24"/>
              </w:rPr>
            </w:pPr>
          </w:p>
          <w:p w:rsidRPr="00FB3E0A" w:rsidR="00FB3E0A" w:rsidP="4321570F" w:rsidRDefault="00FB3E0A" w14:paraId="4A5DFCAB" w14:textId="1CD66A59">
            <w:pPr>
              <w:spacing w:after="160" w:line="259" w:lineRule="auto"/>
              <w:rPr>
                <w:rFonts w:ascii="Calibri" w:hAnsi="Calibri" w:eastAsia="Calibri" w:cs="Calibri" w:asciiTheme="minorAscii" w:hAnsiTheme="minorAscii" w:eastAsiaTheme="minorAscii" w:cstheme="minorAscii"/>
                <w:sz w:val="24"/>
                <w:szCs w:val="24"/>
              </w:rPr>
            </w:pPr>
          </w:p>
          <w:p w:rsidRPr="00FB3E0A" w:rsidR="00FB3E0A" w:rsidP="4321570F" w:rsidRDefault="00FB3E0A" w14:paraId="209D5CE6" w14:textId="783B1951">
            <w:pPr>
              <w:spacing w:after="160" w:line="259" w:lineRule="auto"/>
              <w:rPr>
                <w:rFonts w:ascii="Calibri" w:hAnsi="Calibri" w:eastAsia="Calibri" w:cs="Calibri" w:asciiTheme="minorAscii" w:hAnsiTheme="minorAscii" w:eastAsiaTheme="minorAscii" w:cstheme="minorAscii"/>
                <w:sz w:val="24"/>
                <w:szCs w:val="24"/>
              </w:rPr>
            </w:pPr>
          </w:p>
          <w:p w:rsidRPr="00FB3E0A" w:rsidR="00FB3E0A" w:rsidP="4321570F" w:rsidRDefault="00FB3E0A" w14:paraId="051CD531" w14:textId="79501CA1">
            <w:pPr>
              <w:spacing w:after="160" w:line="259" w:lineRule="auto"/>
              <w:rPr>
                <w:rFonts w:ascii="Calibri" w:hAnsi="Calibri" w:eastAsia="Calibri" w:cs="Calibri" w:asciiTheme="minorAscii" w:hAnsiTheme="minorAscii" w:eastAsiaTheme="minorAscii" w:cstheme="minorAscii"/>
                <w:sz w:val="24"/>
                <w:szCs w:val="24"/>
              </w:rPr>
            </w:pPr>
          </w:p>
          <w:p w:rsidRPr="00FB3E0A" w:rsidR="00FB3E0A" w:rsidP="4321570F" w:rsidRDefault="00FB3E0A" w14:paraId="123850ED" w14:textId="0363C60A">
            <w:pPr>
              <w:spacing w:after="160" w:line="259" w:lineRule="auto"/>
              <w:rPr>
                <w:rFonts w:ascii="Calibri" w:hAnsi="Calibri" w:eastAsia="Calibri" w:cs="Calibri" w:asciiTheme="minorAscii" w:hAnsiTheme="minorAscii" w:eastAsiaTheme="minorAscii" w:cstheme="minorAscii"/>
                <w:b w:val="1"/>
                <w:bCs w:val="1"/>
                <w:sz w:val="24"/>
                <w:szCs w:val="24"/>
              </w:rPr>
            </w:pPr>
          </w:p>
          <w:p w:rsidRPr="00FB3E0A" w:rsidR="00FB3E0A" w:rsidP="4321570F" w:rsidRDefault="00FB3E0A" w14:paraId="7902C0BA" w14:textId="4214E41C">
            <w:pPr>
              <w:spacing w:after="160" w:line="259" w:lineRule="auto"/>
              <w:rPr>
                <w:rFonts w:ascii="Calibri" w:hAnsi="Calibri" w:eastAsia="Calibri" w:cs="Calibri" w:asciiTheme="minorAscii" w:hAnsiTheme="minorAscii" w:eastAsiaTheme="minorAscii" w:cstheme="minorAscii"/>
                <w:b w:val="1"/>
                <w:bCs w:val="1"/>
                <w:sz w:val="24"/>
                <w:szCs w:val="24"/>
              </w:rPr>
            </w:pPr>
          </w:p>
          <w:p w:rsidRPr="00FB3E0A" w:rsidR="00FB3E0A" w:rsidP="4321570F" w:rsidRDefault="00FB3E0A" w14:paraId="2F1C0C0D" w14:textId="4E2C006B">
            <w:pPr>
              <w:spacing w:after="160" w:line="259" w:lineRule="auto"/>
              <w:rPr>
                <w:rFonts w:ascii="Calibri" w:hAnsi="Calibri" w:eastAsia="Calibri" w:cs="Calibri" w:asciiTheme="minorAscii" w:hAnsiTheme="minorAscii" w:eastAsiaTheme="minorAscii" w:cstheme="minorAscii"/>
                <w:b w:val="1"/>
                <w:bCs w:val="1"/>
                <w:sz w:val="24"/>
                <w:szCs w:val="24"/>
              </w:rPr>
            </w:pPr>
          </w:p>
          <w:p w:rsidRPr="00FB3E0A" w:rsidR="00FB3E0A" w:rsidP="4321570F" w:rsidRDefault="00FB3E0A" w14:paraId="7F6DE940" w14:textId="32D18BAE">
            <w:pPr>
              <w:spacing w:after="160" w:line="259" w:lineRule="auto"/>
              <w:rPr>
                <w:rFonts w:ascii="Calibri" w:hAnsi="Calibri" w:eastAsia="Calibri" w:cs="Calibri" w:asciiTheme="minorAscii" w:hAnsiTheme="minorAscii" w:eastAsiaTheme="minorAscii" w:cstheme="minorAscii"/>
                <w:b w:val="1"/>
                <w:bCs w:val="1"/>
                <w:sz w:val="24"/>
                <w:szCs w:val="24"/>
              </w:rPr>
            </w:pPr>
          </w:p>
          <w:p w:rsidRPr="00FB3E0A" w:rsidR="00FB3E0A" w:rsidP="4321570F" w:rsidRDefault="00FB3E0A" w14:paraId="25119C4C" w14:textId="197CE7E9">
            <w:pPr>
              <w:spacing w:after="160" w:line="259" w:lineRule="auto"/>
              <w:rPr>
                <w:rFonts w:ascii="Calibri" w:hAnsi="Calibri" w:eastAsia="Calibri" w:cs="Calibri" w:asciiTheme="minorAscii" w:hAnsiTheme="minorAscii" w:eastAsiaTheme="minorAscii" w:cstheme="minorAscii"/>
                <w:b w:val="1"/>
                <w:bCs w:val="1"/>
                <w:sz w:val="24"/>
                <w:szCs w:val="24"/>
              </w:rPr>
            </w:pPr>
          </w:p>
          <w:p w:rsidRPr="00FB3E0A" w:rsidR="00FB3E0A" w:rsidP="4321570F" w:rsidRDefault="00FB3E0A" w14:paraId="1CAFE8F8" w14:textId="2D82C1E5">
            <w:pPr>
              <w:spacing w:after="160" w:line="259" w:lineRule="auto"/>
              <w:rPr>
                <w:rFonts w:ascii="Calibri" w:hAnsi="Calibri" w:eastAsia="Calibri" w:cs="Calibri" w:asciiTheme="minorAscii" w:hAnsiTheme="minorAscii" w:eastAsiaTheme="minorAscii" w:cstheme="minorAscii"/>
                <w:b w:val="1"/>
                <w:bCs w:val="1"/>
                <w:sz w:val="24"/>
                <w:szCs w:val="24"/>
              </w:rPr>
            </w:pPr>
          </w:p>
          <w:p w:rsidRPr="00FB3E0A" w:rsidR="00FB3E0A" w:rsidP="4321570F" w:rsidRDefault="00FB3E0A" w14:paraId="2E5484A8" w14:textId="70B8D5E0">
            <w:pPr>
              <w:spacing w:after="160" w:line="259" w:lineRule="auto"/>
              <w:rPr>
                <w:rFonts w:ascii="Calibri" w:hAnsi="Calibri" w:eastAsia="Calibri" w:cs="Calibri" w:asciiTheme="minorAscii" w:hAnsiTheme="minorAscii" w:eastAsiaTheme="minorAscii" w:cstheme="minorAscii"/>
                <w:b w:val="1"/>
                <w:bCs w:val="1"/>
                <w:sz w:val="24"/>
                <w:szCs w:val="24"/>
              </w:rPr>
            </w:pPr>
          </w:p>
          <w:p w:rsidRPr="00FB3E0A" w:rsidR="00FB3E0A" w:rsidP="4321570F" w:rsidRDefault="00FB3E0A" w14:paraId="540460CD" w14:textId="446F8281">
            <w:pPr>
              <w:spacing w:after="160" w:line="259" w:lineRule="auto"/>
              <w:rPr>
                <w:rFonts w:ascii="Calibri" w:hAnsi="Calibri" w:eastAsia="Calibri" w:cs="Calibri" w:asciiTheme="minorAscii" w:hAnsiTheme="minorAscii" w:eastAsiaTheme="minorAscii" w:cstheme="minorAscii"/>
                <w:b w:val="1"/>
                <w:bCs w:val="1"/>
                <w:sz w:val="24"/>
                <w:szCs w:val="24"/>
              </w:rPr>
            </w:pPr>
          </w:p>
          <w:p w:rsidRPr="00FB3E0A" w:rsidR="00FB3E0A" w:rsidP="4321570F" w:rsidRDefault="00FB3E0A" w14:paraId="757EEAA3" w14:textId="27B6A35E">
            <w:pPr>
              <w:spacing w:after="160" w:line="259" w:lineRule="auto"/>
              <w:rPr>
                <w:rFonts w:ascii="Calibri" w:hAnsi="Calibri" w:eastAsia="Calibri" w:cs="Calibri" w:asciiTheme="minorAscii" w:hAnsiTheme="minorAscii" w:eastAsiaTheme="minorAscii" w:cstheme="minorAscii"/>
                <w:b w:val="1"/>
                <w:bCs w:val="1"/>
                <w:sz w:val="24"/>
                <w:szCs w:val="24"/>
              </w:rPr>
            </w:pPr>
          </w:p>
          <w:p w:rsidRPr="00FB3E0A" w:rsidR="00FB3E0A" w:rsidP="4321570F" w:rsidRDefault="00FB3E0A" w14:paraId="628AFE19" w14:textId="4F5DD2B2">
            <w:pPr>
              <w:spacing w:after="160" w:line="259" w:lineRule="auto"/>
              <w:rPr>
                <w:rFonts w:ascii="Calibri" w:hAnsi="Calibri" w:eastAsia="Calibri" w:cs="Calibri" w:asciiTheme="minorAscii" w:hAnsiTheme="minorAscii" w:eastAsiaTheme="minorAscii" w:cstheme="minorAscii"/>
                <w:b w:val="1"/>
                <w:bCs w:val="1"/>
                <w:sz w:val="24"/>
                <w:szCs w:val="24"/>
              </w:rPr>
            </w:pPr>
          </w:p>
          <w:p w:rsidRPr="00FB3E0A" w:rsidR="00FB3E0A" w:rsidP="4321570F" w:rsidRDefault="00FB3E0A" w14:paraId="2C446365" w14:textId="0AF804CF" w14:noSpellErr="1">
            <w:pPr>
              <w:spacing w:after="160" w:line="259" w:lineRule="auto"/>
              <w:rPr>
                <w:rFonts w:ascii="Calibri" w:hAnsi="Calibri" w:eastAsia="Calibri" w:cs="Calibri" w:asciiTheme="minorAscii" w:hAnsiTheme="minorAscii" w:eastAsiaTheme="minorAscii" w:cstheme="minorAscii"/>
                <w:b w:val="1"/>
                <w:bCs w:val="1"/>
                <w:sz w:val="24"/>
                <w:szCs w:val="24"/>
              </w:rPr>
            </w:pPr>
          </w:p>
          <w:p w:rsidR="39BC753B" w:rsidP="39BC753B" w:rsidRDefault="39BC753B" w14:paraId="1A8C8C09" w14:textId="01C29989">
            <w:pPr>
              <w:spacing w:after="160" w:line="259" w:lineRule="auto"/>
              <w:rPr>
                <w:rFonts w:ascii="Calibri" w:hAnsi="Calibri" w:eastAsia="Calibri" w:cs="Calibri" w:asciiTheme="minorAscii" w:hAnsiTheme="minorAscii" w:eastAsiaTheme="minorAscii" w:cstheme="minorAscii"/>
                <w:b w:val="1"/>
                <w:bCs w:val="1"/>
                <w:sz w:val="24"/>
                <w:szCs w:val="24"/>
              </w:rPr>
            </w:pPr>
          </w:p>
          <w:p w:rsidR="39BC753B" w:rsidP="39BC753B" w:rsidRDefault="39BC753B" w14:paraId="6D3A152B" w14:textId="580EA115">
            <w:pPr>
              <w:spacing w:after="160" w:line="259" w:lineRule="auto"/>
              <w:rPr>
                <w:rFonts w:ascii="Calibri" w:hAnsi="Calibri" w:eastAsia="Calibri" w:cs="Calibri" w:asciiTheme="minorAscii" w:hAnsiTheme="minorAscii" w:eastAsiaTheme="minorAscii" w:cstheme="minorAscii"/>
                <w:b w:val="1"/>
                <w:bCs w:val="1"/>
                <w:sz w:val="24"/>
                <w:szCs w:val="24"/>
              </w:rPr>
            </w:pPr>
          </w:p>
          <w:p w:rsidRPr="00FB3E0A" w:rsidR="00FB3E0A" w:rsidP="4321570F" w:rsidRDefault="00FB3E0A" w14:paraId="7244D291" w14:textId="6C793485">
            <w:pPr>
              <w:spacing w:after="160" w:line="259" w:lineRule="auto"/>
              <w:rPr>
                <w:rFonts w:ascii="Calibri" w:hAnsi="Calibri" w:eastAsia="Calibri" w:cs="Calibri" w:asciiTheme="minorAscii" w:hAnsiTheme="minorAscii" w:eastAsiaTheme="minorAscii" w:cstheme="minorAscii"/>
                <w:sz w:val="24"/>
                <w:szCs w:val="24"/>
              </w:rPr>
            </w:pPr>
            <w:r w:rsidRPr="4321570F" w:rsidR="412F6BDE">
              <w:rPr>
                <w:rFonts w:ascii="Calibri" w:hAnsi="Calibri" w:eastAsia="Calibri" w:cs="Calibri" w:asciiTheme="minorAscii" w:hAnsiTheme="minorAscii" w:eastAsiaTheme="minorAscii" w:cstheme="minorAscii"/>
                <w:b w:val="1"/>
                <w:bCs w:val="1"/>
                <w:sz w:val="24"/>
                <w:szCs w:val="24"/>
              </w:rPr>
              <w:t>Qualifications</w:t>
            </w:r>
            <w:r w:rsidRPr="4321570F" w:rsidR="412F6BDE">
              <w:rPr>
                <w:rFonts w:ascii="Calibri" w:hAnsi="Calibri" w:eastAsia="Calibri" w:cs="Calibri" w:asciiTheme="minorAscii" w:hAnsiTheme="minorAscii" w:eastAsiaTheme="minorAscii" w:cstheme="minorAscii"/>
                <w:sz w:val="24"/>
                <w:szCs w:val="24"/>
              </w:rPr>
              <w:t xml:space="preserve"> </w:t>
            </w:r>
          </w:p>
          <w:p w:rsidRPr="00FB3E0A" w:rsidR="00FB3E0A" w:rsidP="4321570F" w:rsidRDefault="00FB3E0A" w14:paraId="03AD4F7F" w14:textId="66A042F6">
            <w:pPr>
              <w:spacing w:after="160" w:line="259" w:lineRule="auto"/>
              <w:rPr>
                <w:rFonts w:ascii="Calibri" w:hAnsi="Calibri" w:eastAsia="Calibri" w:cs="Calibri" w:asciiTheme="minorAscii" w:hAnsiTheme="minorAscii" w:eastAsiaTheme="minorAscii" w:cstheme="minorAscii"/>
                <w:sz w:val="24"/>
                <w:szCs w:val="24"/>
              </w:rPr>
            </w:pPr>
          </w:p>
          <w:p w:rsidRPr="00FB3E0A" w:rsidR="00FB3E0A" w:rsidP="4321570F" w:rsidRDefault="00FB3E0A" w14:paraId="68D6A506" w14:textId="1FF9303D">
            <w:pPr>
              <w:spacing w:after="160" w:line="259" w:lineRule="auto"/>
              <w:rPr>
                <w:rFonts w:ascii="Calibri" w:hAnsi="Calibri" w:eastAsia="Calibri" w:cs="Calibri" w:asciiTheme="minorAscii" w:hAnsiTheme="minorAscii" w:eastAsiaTheme="minorAscii" w:cstheme="minorAscii"/>
                <w:sz w:val="24"/>
                <w:szCs w:val="24"/>
              </w:rPr>
            </w:pPr>
          </w:p>
        </w:tc>
        <w:tc>
          <w:tcPr>
            <w:tcW w:w="6652" w:type="dxa"/>
            <w:tcBorders>
              <w:top w:val="nil"/>
              <w:left w:val="nil"/>
              <w:bottom w:val="nil"/>
              <w:right w:val="nil"/>
            </w:tcBorders>
            <w:shd w:val="clear" w:color="auto" w:fill="F2F2F2" w:themeFill="background1" w:themeFillShade="F2"/>
            <w:tcMar/>
          </w:tcPr>
          <w:p w:rsidRPr="00417164" w:rsidR="00FB3E0A" w:rsidP="4321570F" w:rsidRDefault="00FB3E0A" w14:paraId="49636120" w14:textId="77777777" w14:noSpellErr="1">
            <w:pPr>
              <w:spacing w:after="160" w:line="259" w:lineRule="auto"/>
              <w:rPr>
                <w:rFonts w:ascii="Calibri" w:hAnsi="Calibri" w:eastAsia="Calibri" w:cs="Calibri" w:asciiTheme="minorAscii" w:hAnsiTheme="minorAscii" w:eastAsiaTheme="minorAscii" w:cstheme="minorAscii"/>
                <w:b w:val="1"/>
                <w:bCs w:val="1"/>
                <w:sz w:val="24"/>
                <w:szCs w:val="24"/>
              </w:rPr>
            </w:pPr>
            <w:r w:rsidRPr="4321570F" w:rsidR="276F0C3E">
              <w:rPr>
                <w:rFonts w:ascii="Calibri" w:hAnsi="Calibri" w:eastAsia="Calibri" w:cs="Calibri" w:asciiTheme="minorAscii" w:hAnsiTheme="minorAscii" w:eastAsiaTheme="minorAscii" w:cstheme="minorAscii"/>
                <w:b w:val="1"/>
                <w:bCs w:val="1"/>
                <w:sz w:val="24"/>
                <w:szCs w:val="24"/>
              </w:rPr>
              <w:t>Essential</w:t>
            </w:r>
          </w:p>
          <w:p w:rsidRPr="00417164" w:rsidR="00247B94" w:rsidP="4321570F" w:rsidRDefault="00247B94" w14:paraId="50622CF8" w14:textId="6D77B79A">
            <w:pPr>
              <w:pStyle w:val="Normal"/>
              <w:spacing w:after="200" w:line="276" w:lineRule="auto"/>
              <w:ind w:left="0"/>
              <w:contextualSpacing/>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39BC753B" w:rsidR="7766658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Ability to analyse, understand and process sets of data, seeking out improvements and understanding outliers.</w:t>
            </w:r>
          </w:p>
          <w:p w:rsidR="39BC753B" w:rsidP="39BC753B" w:rsidRDefault="39BC753B" w14:paraId="50CDC3CC" w14:textId="75CB36DB">
            <w:pPr>
              <w:pStyle w:val="Normal"/>
              <w:spacing w:after="200" w:line="276" w:lineRule="auto"/>
              <w:ind w:left="0"/>
              <w:contextualSpacing/>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p>
          <w:p w:rsidRPr="00417164" w:rsidR="00247B94" w:rsidP="4321570F" w:rsidRDefault="00247B94" w14:paraId="4C3758EE" w14:textId="766492A4">
            <w:pPr>
              <w:pStyle w:val="Normal"/>
              <w:spacing w:after="0" w:line="240" w:lineRule="auto"/>
              <w:ind w:left="0"/>
              <w:contextualSpacing/>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4321570F" w:rsidR="4B22E705">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Ability to communicate confidently and clearly, orally and in writing with diverse groups.</w:t>
            </w:r>
          </w:p>
          <w:p w:rsidRPr="00417164" w:rsidR="00247B94" w:rsidP="4321570F" w:rsidRDefault="00247B94" w14:paraId="36AC9D69" w14:textId="62C79EC1">
            <w:pPr>
              <w:pStyle w:val="Normal"/>
              <w:spacing w:after="0" w:line="240" w:lineRule="auto"/>
              <w:ind w:left="0"/>
              <w:contextualSpacing/>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p>
          <w:p w:rsidRPr="00417164" w:rsidR="00247B94" w:rsidP="4321570F" w:rsidRDefault="00247B94" w14:paraId="7B79B721" w14:textId="5339A92A">
            <w:pPr>
              <w:pStyle w:val="Normal"/>
              <w:spacing w:after="200" w:line="276" w:lineRule="auto"/>
              <w:ind w:left="0"/>
              <w:contextualSpacing/>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39BC753B" w:rsidR="7766658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Ability to solve multi-layered problems and develop consistent, streamlined solutions.</w:t>
            </w:r>
          </w:p>
          <w:p w:rsidR="39BC753B" w:rsidP="39BC753B" w:rsidRDefault="39BC753B" w14:paraId="1C6EAD3E" w14:textId="41529FA1">
            <w:pPr>
              <w:pStyle w:val="Normal"/>
              <w:spacing w:after="200" w:line="276" w:lineRule="auto"/>
              <w:ind w:left="0"/>
              <w:contextualSpacing/>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p>
          <w:p w:rsidRPr="00417164" w:rsidR="00247B94" w:rsidP="4321570F" w:rsidRDefault="00247B94" w14:paraId="5715AD2E" w14:textId="4EC03F39">
            <w:pPr>
              <w:pStyle w:val="Normal"/>
              <w:spacing w:after="200" w:line="276" w:lineRule="auto"/>
              <w:ind w:left="0"/>
              <w:contextualSpacing/>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39BC753B" w:rsidR="7766658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Ability to learn relevant legislation and best practice for service charge setting.</w:t>
            </w:r>
          </w:p>
          <w:p w:rsidR="39BC753B" w:rsidP="39BC753B" w:rsidRDefault="39BC753B" w14:paraId="332BAD88" w14:textId="567256F8">
            <w:pPr>
              <w:pStyle w:val="Normal"/>
              <w:spacing w:after="200" w:line="276" w:lineRule="auto"/>
              <w:ind w:left="0"/>
              <w:contextualSpacing/>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p>
          <w:p w:rsidRPr="00417164" w:rsidR="00247B94" w:rsidP="4321570F" w:rsidRDefault="00247B94" w14:paraId="5BBEBBE7" w14:textId="2B1CC843">
            <w:pPr>
              <w:pStyle w:val="Normal"/>
              <w:spacing w:after="200" w:line="276" w:lineRule="auto"/>
              <w:ind w:left="0"/>
              <w:contextualSpacing/>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39BC753B" w:rsidR="7766658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Experience with Microsoft office packages, including strong Microsoft Excel skills like </w:t>
            </w:r>
            <w:r w:rsidRPr="39BC753B" w:rsidR="7766658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vlookup</w:t>
            </w:r>
            <w:r w:rsidRPr="39BC753B" w:rsidR="7766658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Pivot Tables, Power Queries etc., plus the confidence to develop your knowledge of software packages and tools.</w:t>
            </w:r>
          </w:p>
          <w:p w:rsidR="39BC753B" w:rsidP="39BC753B" w:rsidRDefault="39BC753B" w14:paraId="4A0A5E94" w14:textId="1CE3F68F">
            <w:pPr>
              <w:pStyle w:val="Normal"/>
              <w:spacing w:after="200" w:line="276" w:lineRule="auto"/>
              <w:ind w:left="0"/>
              <w:contextualSpacing/>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p>
          <w:p w:rsidRPr="00417164" w:rsidR="00247B94" w:rsidP="4321570F" w:rsidRDefault="00247B94" w14:paraId="19503D1C" w14:textId="6CA4BDFB">
            <w:pPr>
              <w:pStyle w:val="Normal"/>
              <w:spacing w:after="200" w:line="276" w:lineRule="auto"/>
              <w:ind w:left="0"/>
              <w:contextualSpacing/>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4321570F" w:rsidR="4B22E705">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Able to prioritise commitments and manage cyclical processes working in a way that best serves the team and other colleagues accurately and methodically, often under time-pressure.</w:t>
            </w:r>
          </w:p>
          <w:p w:rsidRPr="00417164" w:rsidR="00247B94" w:rsidP="4321570F" w:rsidRDefault="00247B94" w14:paraId="048CE2D1" w14:textId="4FC3DC6B">
            <w:pPr>
              <w:pStyle w:val="Heading2"/>
              <w:spacing w:after="0" w:line="240" w:lineRule="auto"/>
              <w:ind w:firstLine="0"/>
              <w:contextualSpacing/>
              <w:rPr>
                <w:rFonts w:ascii="Calibri" w:hAnsi="Calibri" w:eastAsia="Calibri" w:cs="Calibri" w:asciiTheme="minorAscii" w:hAnsiTheme="minorAscii" w:eastAsiaTheme="minorAscii" w:cstheme="minorAscii"/>
                <w:b w:val="1"/>
                <w:bCs w:val="1"/>
                <w:i w:val="0"/>
                <w:iCs w:val="0"/>
                <w:caps w:val="0"/>
                <w:smallCaps w:val="0"/>
                <w:noProof w:val="0"/>
                <w:color w:val="auto"/>
                <w:sz w:val="24"/>
                <w:szCs w:val="24"/>
                <w:lang w:val="en-GB"/>
              </w:rPr>
            </w:pPr>
            <w:r w:rsidRPr="4321570F" w:rsidR="50252682">
              <w:rPr>
                <w:rFonts w:ascii="Calibri" w:hAnsi="Calibri" w:eastAsia="Calibri" w:cs="Calibri" w:asciiTheme="minorAscii" w:hAnsiTheme="minorAscii" w:eastAsiaTheme="minorAscii" w:cstheme="minorAscii"/>
                <w:b w:val="1"/>
                <w:bCs w:val="1"/>
                <w:i w:val="0"/>
                <w:iCs w:val="0"/>
                <w:caps w:val="0"/>
                <w:smallCaps w:val="0"/>
                <w:noProof w:val="0"/>
                <w:color w:val="auto"/>
                <w:sz w:val="24"/>
                <w:szCs w:val="24"/>
                <w:lang w:val="en-GB"/>
              </w:rPr>
              <w:t>Desirable</w:t>
            </w:r>
          </w:p>
          <w:p w:rsidRPr="00417164" w:rsidR="00247B94" w:rsidP="4321570F" w:rsidRDefault="00247B94" w14:paraId="48E65096" w14:textId="330F28D1">
            <w:pPr>
              <w:pStyle w:val="Normal"/>
              <w:spacing w:after="200" w:line="276" w:lineRule="auto"/>
              <w:ind w:left="0"/>
              <w:contextualSpacing/>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39BC753B" w:rsidR="4A9B0A46">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Ability to read and interpret leases and tenancy agreements</w:t>
            </w:r>
          </w:p>
          <w:p w:rsidR="39BC753B" w:rsidP="39BC753B" w:rsidRDefault="39BC753B" w14:paraId="75026F09" w14:textId="20A85DD1">
            <w:pPr>
              <w:pStyle w:val="Normal"/>
              <w:spacing w:after="200" w:line="276" w:lineRule="auto"/>
              <w:ind w:left="0"/>
              <w:contextualSpacing/>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p>
          <w:p w:rsidRPr="00417164" w:rsidR="00247B94" w:rsidP="39BC753B" w:rsidRDefault="00247B94" w14:paraId="5C2BB8F0" w14:textId="7883A91F" w14:noSpellErr="1">
            <w:pPr>
              <w:pStyle w:val="Normal"/>
              <w:spacing w:after="200" w:line="276" w:lineRule="auto"/>
              <w:ind w:left="0"/>
              <w:contextualSpacing/>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39BC753B" w:rsidR="4A9B0A46">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Experience of using and </w:t>
            </w:r>
            <w:r w:rsidRPr="39BC753B" w:rsidR="4A9B0A46">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maintaining</w:t>
            </w:r>
            <w:r w:rsidRPr="39BC753B" w:rsidR="4A9B0A46">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housing management, </w:t>
            </w:r>
            <w:bookmarkStart w:name="_Int_rjHujn47" w:id="27796504"/>
            <w:r w:rsidRPr="39BC753B" w:rsidR="4A9B0A46">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finance</w:t>
            </w:r>
            <w:bookmarkEnd w:id="27796504"/>
            <w:r w:rsidRPr="39BC753B" w:rsidR="4A9B0A46">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and CRM systems (preferably CX).</w:t>
            </w:r>
          </w:p>
          <w:p w:rsidR="39BC753B" w:rsidP="39BC753B" w:rsidRDefault="39BC753B" w14:paraId="10A92CB5" w14:textId="16719441">
            <w:pPr>
              <w:pStyle w:val="Normal"/>
              <w:spacing w:after="200" w:line="276" w:lineRule="auto"/>
              <w:ind w:left="0"/>
              <w:contextualSpacing/>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p>
          <w:p w:rsidRPr="00417164" w:rsidR="00247B94" w:rsidP="4321570F" w:rsidRDefault="00247B94" w14:paraId="7C345866" w14:textId="4F1BBD2C">
            <w:pPr>
              <w:pStyle w:val="Normal"/>
              <w:spacing w:after="200" w:line="276" w:lineRule="auto"/>
              <w:ind w:left="0"/>
              <w:contextualSpacing/>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39BC753B" w:rsidR="4A9B0A46">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Evidence of identifying, </w:t>
            </w:r>
            <w:r w:rsidRPr="39BC753B" w:rsidR="4A9B0A46">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initiating</w:t>
            </w:r>
            <w:r w:rsidRPr="39BC753B" w:rsidR="4A9B0A46">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and implementing service improvements.</w:t>
            </w:r>
          </w:p>
          <w:p w:rsidR="39BC753B" w:rsidP="39BC753B" w:rsidRDefault="39BC753B" w14:paraId="6B78C727" w14:textId="45D02ABA">
            <w:pPr>
              <w:pStyle w:val="Normal"/>
              <w:spacing w:after="200" w:line="276" w:lineRule="auto"/>
              <w:ind w:left="0"/>
              <w:contextualSpacing/>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p>
          <w:p w:rsidRPr="00417164" w:rsidR="00247B94" w:rsidP="4321570F" w:rsidRDefault="00247B94" w14:paraId="361DF3E3" w14:textId="238080B8">
            <w:pPr>
              <w:pStyle w:val="Normal"/>
              <w:spacing w:after="200" w:line="276" w:lineRule="auto"/>
              <w:ind w:left="0"/>
              <w:contextualSpacing/>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4321570F" w:rsidR="502526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Knowledge of the affordable housing sector, regulatory and legal requirements and an expert understanding of rent &amp; service charge legislation and practice</w:t>
            </w:r>
          </w:p>
          <w:p w:rsidRPr="00417164" w:rsidR="00247B94" w:rsidP="4321570F" w:rsidRDefault="00247B94" w14:paraId="15B80DFD" w14:textId="7B9F2BEF">
            <w:pPr>
              <w:pStyle w:val="Normal"/>
              <w:spacing/>
              <w:contextualSpacing/>
              <w:jc w:val="both"/>
              <w:rPr>
                <w:rFonts w:ascii="Calibri" w:hAnsi="Calibri" w:eastAsia="Calibri" w:cs="Calibri" w:asciiTheme="minorAscii" w:hAnsiTheme="minorAscii" w:eastAsiaTheme="minorAscii" w:cstheme="minorAscii"/>
                <w:b w:val="1"/>
                <w:bCs w:val="1"/>
                <w:sz w:val="24"/>
                <w:szCs w:val="24"/>
              </w:rPr>
            </w:pPr>
          </w:p>
          <w:p w:rsidRPr="00417164" w:rsidR="00247B94" w:rsidP="4321570F" w:rsidRDefault="00247B94" w14:noSpellErr="1" w14:paraId="655983A4" w14:textId="28C2EC27">
            <w:pPr>
              <w:pStyle w:val="Normal"/>
              <w:spacing/>
              <w:contextualSpacing/>
              <w:jc w:val="both"/>
              <w:rPr>
                <w:rFonts w:ascii="Calibri" w:hAnsi="Calibri" w:eastAsia="Calibri" w:cs="Calibri" w:asciiTheme="minorAscii" w:hAnsiTheme="minorAscii" w:eastAsiaTheme="minorAscii" w:cstheme="minorAscii"/>
                <w:b w:val="1"/>
                <w:bCs w:val="1"/>
                <w:sz w:val="24"/>
                <w:szCs w:val="24"/>
              </w:rPr>
            </w:pPr>
            <w:r w:rsidRPr="4321570F" w:rsidR="156D6923">
              <w:rPr>
                <w:rFonts w:ascii="Calibri" w:hAnsi="Calibri" w:eastAsia="Calibri" w:cs="Calibri" w:asciiTheme="minorAscii" w:hAnsiTheme="minorAscii" w:eastAsiaTheme="minorAscii" w:cstheme="minorAscii"/>
                <w:b w:val="1"/>
                <w:bCs w:val="1"/>
                <w:sz w:val="24"/>
                <w:szCs w:val="24"/>
              </w:rPr>
              <w:t>Essential</w:t>
            </w:r>
          </w:p>
          <w:p w:rsidRPr="00417164" w:rsidR="00247B94" w:rsidP="4321570F" w:rsidRDefault="00247B94" w14:paraId="2F05F5B5" w14:textId="7ACB0393">
            <w:pPr>
              <w:pStyle w:val="Normal"/>
              <w:spacing/>
              <w:contextualSpacing/>
              <w:jc w:val="both"/>
              <w:rPr>
                <w:rFonts w:ascii="Calibri" w:hAnsi="Calibri" w:eastAsia="Calibri" w:cs="Calibri" w:asciiTheme="minorAscii" w:hAnsiTheme="minorAscii" w:eastAsiaTheme="minorAscii" w:cstheme="minorAscii"/>
                <w:b w:val="1"/>
                <w:bCs w:val="1"/>
                <w:sz w:val="24"/>
                <w:szCs w:val="24"/>
              </w:rPr>
            </w:pPr>
          </w:p>
          <w:p w:rsidRPr="00417164" w:rsidR="00247B94" w:rsidP="4321570F" w:rsidRDefault="00247B94" w14:paraId="27069174" w14:textId="2D5F51EE">
            <w:pPr>
              <w:pStyle w:val="Normal"/>
              <w:spacing/>
              <w:contextualSpacing/>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4321570F" w:rsidR="057EA87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A professional housing qualification such as CIH or TPI, or willing to work towards this.</w:t>
            </w:r>
          </w:p>
          <w:p w:rsidRPr="00417164" w:rsidR="00247B94" w:rsidP="4321570F" w:rsidRDefault="00247B94" w14:paraId="0874204B" w14:textId="36A5AFC2">
            <w:pPr>
              <w:pStyle w:val="Normal"/>
              <w:spacing/>
              <w:contextualSpacing/>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p>
          <w:p w:rsidRPr="00417164" w:rsidR="00247B94" w:rsidP="4321570F" w:rsidRDefault="00247B94" w14:paraId="07826B26" w14:textId="5ECFC84F">
            <w:pPr>
              <w:pStyle w:val="Normal"/>
              <w:spacing/>
              <w:contextualSpacing/>
              <w:jc w:val="both"/>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GB"/>
              </w:rPr>
            </w:pPr>
            <w:r w:rsidRPr="4321570F" w:rsidR="0E1EDDA0">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GB"/>
              </w:rPr>
              <w:t>Desirable</w:t>
            </w:r>
          </w:p>
          <w:p w:rsidRPr="00417164" w:rsidR="00247B94" w:rsidP="4321570F" w:rsidRDefault="00247B94" w14:paraId="2533A1B9" w14:textId="2B09C8AF">
            <w:pPr>
              <w:pStyle w:val="Normal"/>
              <w:spacing/>
              <w:contextualSpacing/>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p>
          <w:p w:rsidRPr="00417164" w:rsidR="00247B94" w:rsidP="4321570F" w:rsidRDefault="00247B94" w14:paraId="00213CE8" w14:textId="6573D77E">
            <w:pPr>
              <w:pStyle w:val="Normal"/>
              <w:spacing w:after="200" w:line="276" w:lineRule="auto"/>
              <w:ind w:left="0"/>
              <w:contextualSpacing/>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4321570F" w:rsidR="0E1EDDA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Part qualified accountant (ACA, ACCA, CIMA or equivalent)</w:t>
            </w:r>
          </w:p>
          <w:p w:rsidRPr="00417164" w:rsidR="00247B94" w:rsidP="4321570F" w:rsidRDefault="00247B94" w14:paraId="0D85B418" w14:textId="6662A928">
            <w:pPr>
              <w:pStyle w:val="Normal"/>
              <w:spacing/>
              <w:contextualSpacing/>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p>
        </w:tc>
        <w:tc>
          <w:tcPr>
            <w:tcW w:w="243" w:type="dxa"/>
            <w:tcBorders>
              <w:top w:val="nil"/>
              <w:left w:val="nil"/>
              <w:bottom w:val="nil"/>
              <w:right w:val="nil"/>
            </w:tcBorders>
            <w:shd w:val="clear" w:color="auto" w:fill="6A9913"/>
            <w:tcMar/>
          </w:tcPr>
          <w:p w:rsidR="00FB3E0A" w:rsidRDefault="00FB3E0A" w14:paraId="5771C2DB" w14:textId="77777777">
            <w:pPr>
              <w:spacing w:after="160" w:line="259" w:lineRule="auto"/>
            </w:pPr>
          </w:p>
        </w:tc>
      </w:tr>
      <w:tr w:rsidR="00FB3E0A" w:rsidTr="39BC753B" w14:paraId="1F9554FC" w14:textId="424D20E7">
        <w:tc>
          <w:tcPr>
            <w:tcW w:w="2122" w:type="dxa"/>
            <w:tcBorders>
              <w:top w:val="nil"/>
              <w:left w:val="nil"/>
              <w:bottom w:val="nil"/>
              <w:right w:val="nil"/>
            </w:tcBorders>
            <w:shd w:val="clear" w:color="auto" w:fill="F2F2F2" w:themeFill="background1" w:themeFillShade="F2"/>
            <w:tcMar/>
          </w:tcPr>
          <w:p w:rsidRPr="00FB3E0A" w:rsidR="00FB3E0A" w:rsidP="4321570F" w:rsidRDefault="00FB3E0A" w14:paraId="4E984938" w14:textId="77777777" w14:noSpellErr="1">
            <w:pPr>
              <w:rPr>
                <w:rFonts w:ascii="Calibri" w:hAnsi="Calibri" w:eastAsia="Calibri" w:cs="Calibri" w:asciiTheme="minorAscii" w:hAnsiTheme="minorAscii" w:eastAsiaTheme="minorAscii" w:cstheme="minorAscii"/>
                <w:b w:val="1"/>
                <w:bCs w:val="1"/>
                <w:sz w:val="24"/>
                <w:szCs w:val="24"/>
              </w:rPr>
            </w:pPr>
            <w:r w:rsidRPr="4321570F" w:rsidR="276F0C3E">
              <w:rPr>
                <w:rFonts w:ascii="Calibri" w:hAnsi="Calibri" w:eastAsia="Calibri" w:cs="Calibri" w:asciiTheme="minorAscii" w:hAnsiTheme="minorAscii" w:eastAsiaTheme="minorAscii" w:cstheme="minorAscii"/>
                <w:b w:val="1"/>
                <w:bCs w:val="1"/>
                <w:sz w:val="24"/>
                <w:szCs w:val="24"/>
              </w:rPr>
              <w:t>Personal Qualities</w:t>
            </w:r>
          </w:p>
          <w:p w:rsidR="00FB3E0A" w:rsidP="4321570F" w:rsidRDefault="00FB3E0A" w14:paraId="7C7F3050" w14:textId="77777777" w14:noSpellErr="1">
            <w:pPr>
              <w:spacing w:after="160" w:line="259" w:lineRule="auto"/>
              <w:rPr>
                <w:rFonts w:ascii="Calibri" w:hAnsi="Calibri" w:eastAsia="Calibri" w:cs="Calibri" w:asciiTheme="minorAscii" w:hAnsiTheme="minorAscii" w:eastAsiaTheme="minorAscii" w:cstheme="minorAscii"/>
                <w:sz w:val="24"/>
                <w:szCs w:val="24"/>
              </w:rPr>
            </w:pPr>
          </w:p>
        </w:tc>
        <w:tc>
          <w:tcPr>
            <w:tcW w:w="6652" w:type="dxa"/>
            <w:tcBorders>
              <w:top w:val="nil"/>
              <w:left w:val="nil"/>
              <w:bottom w:val="nil"/>
              <w:right w:val="nil"/>
            </w:tcBorders>
            <w:shd w:val="clear" w:color="auto" w:fill="F2F2F2" w:themeFill="background1" w:themeFillShade="F2"/>
            <w:tcMar/>
          </w:tcPr>
          <w:p w:rsidR="00FB3E0A" w:rsidP="4321570F" w:rsidRDefault="00247B94" w14:paraId="3D69AD3B" w14:textId="6B9FBF36" w14:noSpellErr="1">
            <w:pPr>
              <w:spacing w:after="160" w:line="259" w:lineRule="auto"/>
              <w:rPr>
                <w:rFonts w:ascii="Calibri" w:hAnsi="Calibri" w:eastAsia="Calibri" w:cs="Calibri" w:asciiTheme="minorAscii" w:hAnsiTheme="minorAscii" w:eastAsiaTheme="minorAscii" w:cstheme="minorAscii"/>
                <w:b w:val="1"/>
                <w:bCs w:val="1"/>
                <w:sz w:val="24"/>
                <w:szCs w:val="24"/>
              </w:rPr>
            </w:pPr>
            <w:r w:rsidRPr="4321570F" w:rsidR="334FD7B0">
              <w:rPr>
                <w:rFonts w:ascii="Calibri" w:hAnsi="Calibri" w:eastAsia="Calibri" w:cs="Calibri" w:asciiTheme="minorAscii" w:hAnsiTheme="minorAscii" w:eastAsiaTheme="minorAscii" w:cstheme="minorAscii"/>
                <w:b w:val="1"/>
                <w:bCs w:val="1"/>
                <w:sz w:val="24"/>
                <w:szCs w:val="24"/>
              </w:rPr>
              <w:t>Essential</w:t>
            </w:r>
          </w:p>
          <w:p w:rsidRPr="00247B94" w:rsidR="00047F1C" w:rsidP="4321570F" w:rsidRDefault="00247B94" w14:paraId="5B62B59D" w14:textId="1D38CD82">
            <w:pPr>
              <w:pStyle w:val="Normal"/>
              <w:spacing w:after="200" w:line="276" w:lineRule="auto"/>
              <w:ind w:left="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4321570F" w:rsidR="0B0C17F6">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A positive “can do” attitude with a commitment to providing excellent customer service.</w:t>
            </w:r>
          </w:p>
          <w:p w:rsidRPr="00247B94" w:rsidR="00047F1C" w:rsidP="4321570F" w:rsidRDefault="00247B94" w14:paraId="78F7B2E7" w14:textId="016D3444">
            <w:pPr>
              <w:pStyle w:val="Normal"/>
              <w:spacing w:after="200" w:line="276" w:lineRule="auto"/>
              <w:ind w:left="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4321570F" w:rsidR="0B0C17F6">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Able to work outside normal office hours on occasion.</w:t>
            </w:r>
          </w:p>
          <w:p w:rsidRPr="00247B94" w:rsidR="00047F1C" w:rsidP="4321570F" w:rsidRDefault="00247B94" w14:paraId="13622020" w14:textId="5893DEAE">
            <w:pPr>
              <w:pStyle w:val="Normal"/>
              <w:spacing w:after="200" w:line="276" w:lineRule="auto"/>
              <w:ind w:left="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4321570F" w:rsidR="0B0C17F6">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Understanding of and commitment to equal opportunities.</w:t>
            </w:r>
          </w:p>
          <w:p w:rsidRPr="00247B94" w:rsidR="00047F1C" w:rsidP="4321570F" w:rsidRDefault="00247B94" w14:paraId="366D7103" w14:textId="18F9E1F3">
            <w:pPr>
              <w:spacing w:after="160" w:line="259" w:lineRule="auto"/>
              <w:rPr>
                <w:rFonts w:ascii="Calibri" w:hAnsi="Calibri" w:eastAsia="Calibri" w:cs="Calibri" w:asciiTheme="minorAscii" w:hAnsiTheme="minorAscii" w:eastAsiaTheme="minorAscii" w:cstheme="minorAscii"/>
                <w:sz w:val="24"/>
                <w:szCs w:val="24"/>
                <w:lang w:eastAsia="en-US"/>
              </w:rPr>
            </w:pPr>
          </w:p>
        </w:tc>
        <w:tc>
          <w:tcPr>
            <w:tcW w:w="243" w:type="dxa"/>
            <w:tcBorders>
              <w:top w:val="nil"/>
              <w:left w:val="nil"/>
              <w:bottom w:val="nil"/>
              <w:right w:val="nil"/>
            </w:tcBorders>
            <w:shd w:val="clear" w:color="auto" w:fill="6A9913"/>
            <w:tcMar/>
          </w:tcPr>
          <w:p w:rsidR="00FB3E0A" w:rsidRDefault="00FB3E0A" w14:paraId="23F4137D" w14:textId="77777777">
            <w:pPr>
              <w:spacing w:after="160" w:line="259" w:lineRule="auto"/>
            </w:pPr>
          </w:p>
        </w:tc>
      </w:tr>
      <w:tr w:rsidR="00FB3E0A" w:rsidTr="39BC753B" w14:paraId="0FD73FDF" w14:textId="659C6685">
        <w:tc>
          <w:tcPr>
            <w:tcW w:w="2122" w:type="dxa"/>
            <w:tcBorders>
              <w:top w:val="nil"/>
              <w:left w:val="nil"/>
              <w:bottom w:val="nil"/>
              <w:right w:val="nil"/>
            </w:tcBorders>
            <w:shd w:val="clear" w:color="auto" w:fill="F2F2F2" w:themeFill="background1" w:themeFillShade="F2"/>
            <w:tcMar/>
          </w:tcPr>
          <w:p w:rsidR="00FB3E0A" w:rsidP="4321570F" w:rsidRDefault="00FB3E0A" w14:paraId="3EEA19AB" w14:textId="2F5A9002" w14:noSpellErr="1">
            <w:pPr>
              <w:spacing w:after="160" w:line="259" w:lineRule="auto"/>
              <w:rPr>
                <w:rFonts w:ascii="Calibri" w:hAnsi="Calibri" w:eastAsia="Calibri" w:cs="Calibri" w:asciiTheme="minorAscii" w:hAnsiTheme="minorAscii" w:eastAsiaTheme="minorAscii" w:cstheme="minorAscii"/>
                <w:sz w:val="22"/>
                <w:szCs w:val="22"/>
              </w:rPr>
            </w:pPr>
          </w:p>
        </w:tc>
        <w:tc>
          <w:tcPr>
            <w:tcW w:w="6652" w:type="dxa"/>
            <w:tcBorders>
              <w:top w:val="nil"/>
              <w:left w:val="nil"/>
              <w:bottom w:val="nil"/>
              <w:right w:val="nil"/>
            </w:tcBorders>
            <w:shd w:val="clear" w:color="auto" w:fill="F2F2F2" w:themeFill="background1" w:themeFillShade="F2"/>
            <w:tcMar/>
          </w:tcPr>
          <w:p w:rsidR="00047F1C" w:rsidP="4321570F" w:rsidRDefault="00047F1C" w14:paraId="35E791F5" w14:textId="06C647EF" w14:noSpellErr="1">
            <w:pPr>
              <w:spacing w:after="160" w:line="259" w:lineRule="auto"/>
              <w:rPr>
                <w:rFonts w:ascii="Calibri" w:hAnsi="Calibri" w:eastAsia="Calibri" w:cs="Calibri" w:asciiTheme="minorAscii" w:hAnsiTheme="minorAscii" w:eastAsiaTheme="minorAscii" w:cstheme="minorAscii"/>
                <w:sz w:val="22"/>
                <w:szCs w:val="22"/>
              </w:rPr>
            </w:pPr>
          </w:p>
        </w:tc>
        <w:tc>
          <w:tcPr>
            <w:tcW w:w="243" w:type="dxa"/>
            <w:tcBorders>
              <w:top w:val="nil"/>
              <w:left w:val="nil"/>
              <w:bottom w:val="nil"/>
              <w:right w:val="nil"/>
            </w:tcBorders>
            <w:shd w:val="clear" w:color="auto" w:fill="6A9913"/>
            <w:tcMar/>
          </w:tcPr>
          <w:p w:rsidR="00FB3E0A" w:rsidRDefault="00FB3E0A" w14:paraId="3C15DA6D" w14:textId="77777777">
            <w:pPr>
              <w:spacing w:after="160" w:line="259" w:lineRule="auto"/>
            </w:pPr>
          </w:p>
        </w:tc>
      </w:tr>
    </w:tbl>
    <w:p w:rsidR="00FB3E0A" w:rsidP="00A82749" w:rsidRDefault="00FB3E0A" w14:paraId="5F2FF1EA" w14:textId="574EC6E0">
      <w:pPr>
        <w:outlineLvl w:val="0"/>
        <w:rPr>
          <w:rFonts w:ascii="Calibri" w:hAnsi="Calibri" w:cs="Arial"/>
          <w:b/>
          <w:szCs w:val="24"/>
        </w:rPr>
      </w:pPr>
    </w:p>
    <w:p w:rsidR="00602787" w:rsidP="00A82749" w:rsidRDefault="00602787" w14:paraId="04307132" w14:textId="4ED61017">
      <w:pPr>
        <w:outlineLvl w:val="0"/>
        <w:rPr>
          <w:rFonts w:ascii="Calibri" w:hAnsi="Calibri" w:cs="Arial"/>
          <w:b/>
          <w:szCs w:val="24"/>
        </w:rPr>
      </w:pPr>
    </w:p>
    <w:p w:rsidR="002E4A9E" w:rsidP="00A82749" w:rsidRDefault="002E4A9E" w14:paraId="05342A49" w14:textId="3D46E386">
      <w:pPr>
        <w:outlineLvl w:val="0"/>
        <w:rPr>
          <w:rFonts w:ascii="Calibri" w:hAnsi="Calibri" w:cs="Arial"/>
          <w:b/>
          <w:szCs w:val="24"/>
        </w:rPr>
      </w:pPr>
    </w:p>
    <w:p w:rsidR="002E4A9E" w:rsidP="4321570F" w:rsidRDefault="002E4A9E" w14:paraId="63935D93" w14:textId="2779BEB3" w14:noSpellErr="1">
      <w:pPr>
        <w:outlineLvl w:val="0"/>
        <w:rPr>
          <w:rFonts w:ascii="Calibri" w:hAnsi="Calibri" w:cs="Arial"/>
          <w:b w:val="1"/>
          <w:bCs w:val="1"/>
        </w:rPr>
      </w:pPr>
    </w:p>
    <w:p w:rsidR="4321570F" w:rsidP="4321570F" w:rsidRDefault="4321570F" w14:paraId="25E2A9F0" w14:textId="476C6A5D">
      <w:pPr>
        <w:outlineLvl w:val="0"/>
        <w:rPr>
          <w:rFonts w:ascii="Calibri" w:hAnsi="Calibri" w:cs="Arial"/>
          <w:b w:val="1"/>
          <w:bCs w:val="1"/>
        </w:rPr>
      </w:pPr>
    </w:p>
    <w:p w:rsidR="4321570F" w:rsidP="4321570F" w:rsidRDefault="4321570F" w14:paraId="49858351" w14:textId="64C0195B">
      <w:pPr>
        <w:outlineLvl w:val="0"/>
        <w:rPr>
          <w:rFonts w:ascii="Calibri" w:hAnsi="Calibri" w:cs="Arial"/>
          <w:b w:val="1"/>
          <w:bCs w:val="1"/>
        </w:rPr>
      </w:pPr>
    </w:p>
    <w:p w:rsidR="4321570F" w:rsidP="4321570F" w:rsidRDefault="4321570F" w14:paraId="6AA7FB0E" w14:textId="6347FC97">
      <w:pPr>
        <w:outlineLvl w:val="0"/>
        <w:rPr>
          <w:rFonts w:ascii="Calibri" w:hAnsi="Calibri" w:cs="Arial"/>
          <w:b w:val="1"/>
          <w:bCs w:val="1"/>
        </w:rPr>
      </w:pPr>
    </w:p>
    <w:p w:rsidR="4321570F" w:rsidP="4321570F" w:rsidRDefault="4321570F" w14:paraId="2E0CFA23" w14:textId="698075FA">
      <w:pPr>
        <w:outlineLvl w:val="0"/>
        <w:rPr>
          <w:rFonts w:ascii="Calibri" w:hAnsi="Calibri" w:cs="Arial"/>
          <w:b w:val="1"/>
          <w:bCs w:val="1"/>
        </w:rPr>
      </w:pPr>
    </w:p>
    <w:p w:rsidR="4321570F" w:rsidP="4321570F" w:rsidRDefault="4321570F" w14:paraId="28D4F336" w14:textId="1420F48D" w14:noSpellErr="1">
      <w:pPr>
        <w:outlineLvl w:val="0"/>
        <w:rPr>
          <w:rFonts w:ascii="Calibri" w:hAnsi="Calibri" w:cs="Arial"/>
          <w:b w:val="1"/>
          <w:bCs w:val="1"/>
        </w:rPr>
      </w:pPr>
    </w:p>
    <w:p w:rsidR="39BC753B" w:rsidP="39BC753B" w:rsidRDefault="39BC753B" w14:paraId="28AEDAEE" w14:textId="636C5945">
      <w:pPr>
        <w:outlineLvl w:val="0"/>
        <w:rPr>
          <w:rFonts w:ascii="Calibri" w:hAnsi="Calibri" w:cs="Arial"/>
          <w:b w:val="1"/>
          <w:bCs w:val="1"/>
        </w:rPr>
      </w:pPr>
    </w:p>
    <w:p w:rsidR="39BC753B" w:rsidP="39BC753B" w:rsidRDefault="39BC753B" w14:paraId="06BFD461" w14:textId="75346F1A">
      <w:pPr>
        <w:outlineLvl w:val="0"/>
        <w:rPr>
          <w:rFonts w:ascii="Calibri" w:hAnsi="Calibri" w:cs="Arial"/>
          <w:b w:val="1"/>
          <w:bCs w:val="1"/>
        </w:rPr>
      </w:pPr>
    </w:p>
    <w:p w:rsidR="39BC753B" w:rsidP="39BC753B" w:rsidRDefault="39BC753B" w14:paraId="6BA610BC" w14:textId="7F4B1797">
      <w:pPr>
        <w:outlineLvl w:val="0"/>
        <w:rPr>
          <w:rFonts w:ascii="Calibri" w:hAnsi="Calibri" w:cs="Arial"/>
          <w:b w:val="1"/>
          <w:bCs w:val="1"/>
        </w:rPr>
      </w:pPr>
    </w:p>
    <w:p w:rsidR="39BC753B" w:rsidP="39BC753B" w:rsidRDefault="39BC753B" w14:paraId="449F1E12" w14:textId="4CD897A8">
      <w:pPr>
        <w:outlineLvl w:val="0"/>
        <w:rPr>
          <w:rFonts w:ascii="Calibri" w:hAnsi="Calibri" w:cs="Arial"/>
          <w:b w:val="1"/>
          <w:bCs w:val="1"/>
        </w:rPr>
      </w:pPr>
    </w:p>
    <w:p w:rsidR="4321570F" w:rsidP="4321570F" w:rsidRDefault="4321570F" w14:paraId="196B0071" w14:textId="4A463DCD">
      <w:pPr>
        <w:outlineLvl w:val="0"/>
        <w:rPr>
          <w:rFonts w:ascii="Calibri" w:hAnsi="Calibri" w:cs="Arial"/>
          <w:b w:val="1"/>
          <w:bCs w:val="1"/>
        </w:rPr>
      </w:pPr>
    </w:p>
    <w:p w:rsidR="4321570F" w:rsidP="4321570F" w:rsidRDefault="4321570F" w14:paraId="41E7BD6F" w14:textId="60E61300">
      <w:pPr>
        <w:outlineLvl w:val="0"/>
        <w:rPr>
          <w:rFonts w:ascii="Calibri" w:hAnsi="Calibri" w:cs="Arial"/>
          <w:b w:val="1"/>
          <w:bCs w:val="1"/>
        </w:rPr>
      </w:pPr>
    </w:p>
    <w:p w:rsidR="4321570F" w:rsidP="4321570F" w:rsidRDefault="4321570F" w14:paraId="66AA3CA3" w14:textId="05441F8A">
      <w:pPr>
        <w:outlineLvl w:val="0"/>
        <w:rPr>
          <w:rFonts w:ascii="Calibri" w:hAnsi="Calibri" w:cs="Arial"/>
          <w:b w:val="1"/>
          <w:bCs w:val="1"/>
        </w:rPr>
      </w:pPr>
    </w:p>
    <w:p w:rsidR="4321570F" w:rsidP="4321570F" w:rsidRDefault="4321570F" w14:paraId="587C24A1" w14:textId="0CB6E1CD">
      <w:pPr>
        <w:outlineLvl w:val="0"/>
        <w:rPr>
          <w:rFonts w:ascii="Calibri" w:hAnsi="Calibri" w:cs="Arial"/>
          <w:b w:val="1"/>
          <w:bCs w:val="1"/>
        </w:rPr>
      </w:pPr>
    </w:p>
    <w:p w:rsidR="4321570F" w:rsidP="4321570F" w:rsidRDefault="4321570F" w14:paraId="73ADA799" w14:textId="44DD6C7A">
      <w:pPr>
        <w:outlineLvl w:val="0"/>
        <w:rPr>
          <w:rFonts w:ascii="Calibri" w:hAnsi="Calibri" w:cs="Arial"/>
          <w:b w:val="1"/>
          <w:bCs w:val="1"/>
        </w:rPr>
      </w:pPr>
    </w:p>
    <w:tbl>
      <w:tblPr>
        <w:tblStyle w:val="TableGrid"/>
        <w:tblW w:w="0" w:type="auto"/>
        <w:tblLook w:val="04A0" w:firstRow="1" w:lastRow="0" w:firstColumn="1" w:lastColumn="0" w:noHBand="0" w:noVBand="1"/>
      </w:tblPr>
      <w:tblGrid>
        <w:gridCol w:w="7508"/>
        <w:gridCol w:w="284"/>
      </w:tblGrid>
      <w:tr w:rsidR="00197AAC" w:rsidTr="00D31741" w14:paraId="69597EC7" w14:textId="77777777">
        <w:tc>
          <w:tcPr>
            <w:tcW w:w="7508" w:type="dxa"/>
            <w:tcBorders>
              <w:top w:val="nil"/>
              <w:left w:val="nil"/>
              <w:bottom w:val="nil"/>
              <w:right w:val="nil"/>
            </w:tcBorders>
            <w:shd w:val="clear" w:color="auto" w:fill="006362"/>
          </w:tcPr>
          <w:p w:rsidR="00197AAC" w:rsidP="00D31741" w:rsidRDefault="00197AAC" w14:paraId="60B04117" w14:textId="0200979D">
            <w:pPr>
              <w:spacing w:after="160" w:line="259" w:lineRule="auto"/>
            </w:pPr>
            <w:r>
              <w:rPr>
                <w:rFonts w:ascii="Calibri" w:hAnsi="Calibri" w:cs="Arial"/>
                <w:b/>
                <w:color w:val="FFFFFF"/>
                <w:sz w:val="40"/>
                <w:szCs w:val="40"/>
              </w:rPr>
              <w:t>Our C</w:t>
            </w:r>
            <w:r w:rsidR="00CA5DA0">
              <w:rPr>
                <w:rFonts w:ascii="Calibri" w:hAnsi="Calibri" w:cs="Arial"/>
                <w:b/>
                <w:color w:val="FFFFFF"/>
                <w:sz w:val="40"/>
                <w:szCs w:val="40"/>
              </w:rPr>
              <w:t>ulture Web and Care</w:t>
            </w:r>
            <w:r>
              <w:rPr>
                <w:rFonts w:ascii="Calibri" w:hAnsi="Calibri" w:cs="Arial"/>
                <w:b/>
                <w:color w:val="FFFFFF"/>
                <w:sz w:val="40"/>
                <w:szCs w:val="40"/>
              </w:rPr>
              <w:t xml:space="preserve"> Behaviours</w:t>
            </w:r>
          </w:p>
        </w:tc>
        <w:tc>
          <w:tcPr>
            <w:tcW w:w="284" w:type="dxa"/>
            <w:tcBorders>
              <w:top w:val="nil"/>
              <w:left w:val="nil"/>
              <w:bottom w:val="nil"/>
              <w:right w:val="nil"/>
            </w:tcBorders>
            <w:shd w:val="clear" w:color="auto" w:fill="6A9913"/>
          </w:tcPr>
          <w:p w:rsidR="00197AAC" w:rsidP="00D31741" w:rsidRDefault="00197AAC" w14:paraId="64BE0883" w14:textId="77777777">
            <w:pPr>
              <w:spacing w:after="160" w:line="259" w:lineRule="auto"/>
            </w:pPr>
          </w:p>
        </w:tc>
      </w:tr>
    </w:tbl>
    <w:p w:rsidR="00197AAC" w:rsidRDefault="00197AAC" w14:paraId="592C40D3" w14:textId="1E80D09B">
      <w:pPr>
        <w:spacing w:after="160" w:line="259" w:lineRule="auto"/>
      </w:pPr>
    </w:p>
    <w:p w:rsidRPr="00DD476A" w:rsidR="00197AAC" w:rsidP="00197AAC" w:rsidRDefault="00CA5DA0" w14:paraId="4D1CFF77" w14:textId="0A9217A9">
      <w:pPr>
        <w:spacing w:line="276" w:lineRule="auto"/>
        <w:rPr>
          <w:rFonts w:ascii="Arial" w:hAnsi="Arial" w:cs="Arial"/>
          <w:lang w:val="en-US"/>
        </w:rPr>
      </w:pPr>
      <w:r>
        <w:rPr>
          <w:noProof/>
        </w:rPr>
        <w:drawing>
          <wp:inline distT="0" distB="0" distL="0" distR="0" wp14:anchorId="21A272F5" wp14:editId="133D7548">
            <wp:extent cx="5732145" cy="3112820"/>
            <wp:effectExtent l="0" t="0" r="1905" b="0"/>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732145" cy="3112820"/>
                    </a:xfrm>
                    <a:prstGeom prst="rect">
                      <a:avLst/>
                    </a:prstGeom>
                  </pic:spPr>
                </pic:pic>
              </a:graphicData>
            </a:graphic>
          </wp:inline>
        </w:drawing>
      </w:r>
    </w:p>
    <w:p w:rsidR="00197AAC" w:rsidRDefault="00197AAC" w14:paraId="0493DA40" w14:textId="2745479D">
      <w:pPr>
        <w:spacing w:after="160" w:line="259" w:lineRule="auto"/>
      </w:pPr>
    </w:p>
    <w:p w:rsidR="00197AAC" w:rsidRDefault="00CA5DA0" w14:paraId="0B3001A4" w14:textId="542A998E">
      <w:pPr>
        <w:spacing w:after="160" w:line="259" w:lineRule="auto"/>
      </w:pPr>
      <w:r>
        <w:rPr>
          <w:noProof/>
        </w:rPr>
        <w:drawing>
          <wp:inline distT="0" distB="0" distL="0" distR="0" wp14:anchorId="0151CE2E" wp14:editId="04C88E12">
            <wp:extent cx="5730875" cy="3708400"/>
            <wp:effectExtent l="0" t="0" r="3175" b="6350"/>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732814" cy="3709655"/>
                    </a:xfrm>
                    <a:prstGeom prst="rect">
                      <a:avLst/>
                    </a:prstGeom>
                  </pic:spPr>
                </pic:pic>
              </a:graphicData>
            </a:graphic>
          </wp:inline>
        </w:drawing>
      </w:r>
    </w:p>
    <w:p w:rsidR="00197AAC" w:rsidP="39BC753B" w:rsidRDefault="00197AAC" w14:paraId="72F2878D" w14:noSpellErr="1" w14:textId="50129B45">
      <w:pPr>
        <w:pStyle w:val="Normal"/>
        <w:spacing w:after="160" w:line="259" w:lineRule="auto"/>
      </w:pPr>
      <w:r>
        <w:br w:type="page"/>
      </w:r>
    </w:p>
    <w:tbl>
      <w:tblPr>
        <w:tblW w:w="0" w:type="auto"/>
        <w:tblInd w:w="108" w:type="dxa"/>
        <w:tblLook w:val="04A0" w:firstRow="1" w:lastRow="0" w:firstColumn="1" w:lastColumn="0" w:noHBand="0" w:noVBand="1"/>
      </w:tblPr>
      <w:tblGrid>
        <w:gridCol w:w="7547"/>
        <w:gridCol w:w="283"/>
      </w:tblGrid>
      <w:tr w:rsidRPr="008E5F54" w:rsidR="00047F1C" w:rsidTr="00047F1C" w14:paraId="12E2FE07" w14:textId="76028F38">
        <w:tc>
          <w:tcPr>
            <w:tcW w:w="7547" w:type="dxa"/>
            <w:shd w:val="clear" w:color="auto" w:fill="006362"/>
          </w:tcPr>
          <w:p w:rsidRPr="00672320" w:rsidR="00047F1C" w:rsidP="00D31741" w:rsidRDefault="00047F1C" w14:paraId="1BBBE8E9" w14:textId="3E77FEC7">
            <w:pPr>
              <w:spacing w:before="240" w:after="240"/>
              <w:rPr>
                <w:rFonts w:ascii="Calibri" w:hAnsi="Calibri" w:cs="Arial"/>
                <w:b/>
                <w:color w:val="FFFFFF"/>
                <w:sz w:val="32"/>
                <w:szCs w:val="32"/>
              </w:rPr>
            </w:pPr>
            <w:r w:rsidRPr="00672320">
              <w:rPr>
                <w:rFonts w:ascii="Calibri" w:hAnsi="Calibri" w:cs="Arial"/>
                <w:b/>
                <w:color w:val="FFFFFF"/>
                <w:sz w:val="32"/>
                <w:szCs w:val="32"/>
              </w:rPr>
              <w:t xml:space="preserve">Organisation Chart – </w:t>
            </w:r>
            <w:r w:rsidR="00DA5C7A">
              <w:rPr>
                <w:rFonts w:ascii="Calibri" w:hAnsi="Calibri" w:cs="Arial"/>
                <w:b/>
                <w:color w:val="FFFFFF"/>
                <w:sz w:val="32"/>
                <w:szCs w:val="32"/>
              </w:rPr>
              <w:t>Finance</w:t>
            </w:r>
            <w:r w:rsidR="002E4A9E">
              <w:rPr>
                <w:rFonts w:ascii="Calibri" w:hAnsi="Calibri" w:cs="Arial"/>
                <w:b/>
                <w:color w:val="FFFFFF"/>
                <w:sz w:val="32"/>
                <w:szCs w:val="32"/>
              </w:rPr>
              <w:t xml:space="preserve"> Team</w:t>
            </w:r>
          </w:p>
        </w:tc>
        <w:tc>
          <w:tcPr>
            <w:tcW w:w="283" w:type="dxa"/>
            <w:shd w:val="clear" w:color="auto" w:fill="6A9913"/>
          </w:tcPr>
          <w:p w:rsidRPr="00672320" w:rsidR="00047F1C" w:rsidP="00D31741" w:rsidRDefault="00047F1C" w14:paraId="5B3D4A35" w14:textId="77777777">
            <w:pPr>
              <w:spacing w:before="240" w:after="240"/>
              <w:rPr>
                <w:rFonts w:ascii="Calibri" w:hAnsi="Calibri" w:cs="Arial"/>
                <w:b/>
                <w:color w:val="FFFFFF"/>
                <w:sz w:val="32"/>
                <w:szCs w:val="32"/>
              </w:rPr>
            </w:pPr>
          </w:p>
        </w:tc>
      </w:tr>
    </w:tbl>
    <w:p w:rsidR="00E76243" w:rsidP="00E76243" w:rsidRDefault="00E76243" w14:paraId="2937FBAE" w14:textId="2018A436">
      <w:pPr>
        <w:spacing w:before="240" w:after="240"/>
        <w:rPr>
          <w:rFonts w:ascii="Calibri" w:hAnsi="Calibri" w:eastAsia="Times New Roman" w:cs="Arial"/>
          <w:b/>
          <w:bCs/>
          <w:szCs w:val="24"/>
        </w:rPr>
      </w:pPr>
      <w:r w:rsidRPr="00B6551C">
        <w:rPr>
          <w:rFonts w:ascii="Calibri" w:hAnsi="Calibri" w:eastAsia="Times New Roman" w:cs="Arial"/>
          <w:b/>
          <w:bCs/>
          <w:noProof/>
          <w:szCs w:val="24"/>
        </w:rPr>
        <mc:AlternateContent>
          <mc:Choice Requires="wps">
            <w:drawing>
              <wp:anchor distT="0" distB="0" distL="114300" distR="114300" simplePos="0" relativeHeight="251669504" behindDoc="0" locked="0" layoutInCell="1" allowOverlap="1" wp14:anchorId="56ABBF39" wp14:editId="182FFC02">
                <wp:simplePos x="0" y="0"/>
                <wp:positionH relativeFrom="column">
                  <wp:posOffset>7785100</wp:posOffset>
                </wp:positionH>
                <wp:positionV relativeFrom="paragraph">
                  <wp:posOffset>3800475</wp:posOffset>
                </wp:positionV>
                <wp:extent cx="1347470" cy="266700"/>
                <wp:effectExtent l="0" t="0" r="0" b="0"/>
                <wp:wrapNone/>
                <wp:docPr id="5125" name="Text Box 5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2667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76243" w:rsidP="00E76243" w:rsidRDefault="00E76243" w14:paraId="5962C39E" w14:textId="77777777">
                            <w:pPr>
                              <w:rPr>
                                <w:rFonts w:eastAsia="Times New Roman"/>
                              </w:rPr>
                            </w:pPr>
                          </w:p>
                        </w:txbxContent>
                      </wps:txbx>
                      <wps:bodyPr>
                        <a:spAutoFit/>
                      </wps:bodyPr>
                    </wps:wsp>
                  </a:graphicData>
                </a:graphic>
                <wp14:sizeRelH relativeFrom="page">
                  <wp14:pctWidth>0</wp14:pctWidth>
                </wp14:sizeRelH>
                <wp14:sizeRelV relativeFrom="page">
                  <wp14:pctHeight>0</wp14:pctHeight>
                </wp14:sizeRelV>
              </wp:anchor>
            </w:drawing>
          </mc:Choice>
          <mc:Fallback>
            <w:pict w14:anchorId="6F411CA6">
              <v:shapetype id="_x0000_t202" coordsize="21600,21600" o:spt="202" path="m,l,21600r21600,l21600,xe" w14:anchorId="56ABBF39">
                <v:stroke joinstyle="miter"/>
                <v:path gradientshapeok="t" o:connecttype="rect"/>
              </v:shapetype>
              <v:shape id="Text Box 5125" style="position:absolute;margin-left:613pt;margin-top:299.25pt;width:106.1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4472c4 [3204]" stroked="f"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">
                <v:shadow color="#e7e6e6 [3214]"/>
                <v:textbox style="mso-fit-shape-to-text:t">
                  <w:txbxContent>
                    <w:p w:rsidR="00E76243" w:rsidP="00E76243" w:rsidRDefault="00E76243" w14:paraId="672A6659" w14:textId="77777777">
                      <w:pPr>
                        <w:rPr>
                          <w:rFonts w:eastAsia="Times New Roman"/>
                        </w:rPr>
                      </w:pPr>
                    </w:p>
                  </w:txbxContent>
                </v:textbox>
              </v:shape>
            </w:pict>
          </mc:Fallback>
        </mc:AlternateContent>
      </w:r>
      <w:r w:rsidRPr="00850EA3">
        <w:rPr>
          <w:rFonts w:ascii="Calibri" w:hAnsi="Calibri" w:cs="Arial"/>
          <w:b/>
          <w:noProof/>
          <w:color w:val="000000"/>
          <w:sz w:val="32"/>
          <w:szCs w:val="32"/>
        </w:rPr>
        <mc:AlternateContent>
          <mc:Choice Requires="wps">
            <w:drawing>
              <wp:anchor distT="0" distB="0" distL="114300" distR="114300" simplePos="0" relativeHeight="251668480" behindDoc="0" locked="0" layoutInCell="1" allowOverlap="1" wp14:anchorId="15D3CC92" wp14:editId="228AD543">
                <wp:simplePos x="0" y="0"/>
                <wp:positionH relativeFrom="column">
                  <wp:posOffset>7472680</wp:posOffset>
                </wp:positionH>
                <wp:positionV relativeFrom="paragraph">
                  <wp:posOffset>3800475</wp:posOffset>
                </wp:positionV>
                <wp:extent cx="1347470" cy="266700"/>
                <wp:effectExtent l="0" t="0" r="0" b="0"/>
                <wp:wrapNone/>
                <wp:docPr id="2053" name="Text Box 2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2667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76243" w:rsidP="00E76243" w:rsidRDefault="00E76243" w14:paraId="7BE9792B" w14:textId="77777777">
                            <w:pPr>
                              <w:rPr>
                                <w:rFonts w:eastAsia="Times New Roman"/>
                              </w:rPr>
                            </w:pPr>
                          </w:p>
                        </w:txbxContent>
                      </wps:txbx>
                      <wps:bodyPr>
                        <a:spAutoFit/>
                      </wps:bodyPr>
                    </wps:wsp>
                  </a:graphicData>
                </a:graphic>
                <wp14:sizeRelH relativeFrom="page">
                  <wp14:pctWidth>0</wp14:pctWidth>
                </wp14:sizeRelH>
                <wp14:sizeRelV relativeFrom="page">
                  <wp14:pctHeight>0</wp14:pctHeight>
                </wp14:sizeRelV>
              </wp:anchor>
            </w:drawing>
          </mc:Choice>
          <mc:Fallback>
            <w:pict w14:anchorId="5C3127D4">
              <v:shape id="Text Box 2053" style="position:absolute;margin-left:588.4pt;margin-top:299.25pt;width:106.1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ed="f" fillcolor="#4472c4 [3204]" stroked="f"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" w14:anchorId="15D3CC92">
                <v:shadow color="#e7e6e6 [3214]"/>
                <v:textbox style="mso-fit-shape-to-text:t">
                  <w:txbxContent>
                    <w:p w:rsidR="00E76243" w:rsidP="00E76243" w:rsidRDefault="00E76243" w14:paraId="0A37501D" w14:textId="77777777">
                      <w:pPr>
                        <w:rPr>
                          <w:rFonts w:eastAsia="Times New Roman"/>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95BAEDD" wp14:editId="33EB7D26">
                <wp:simplePos x="0" y="0"/>
                <wp:positionH relativeFrom="column">
                  <wp:posOffset>13559155</wp:posOffset>
                </wp:positionH>
                <wp:positionV relativeFrom="paragraph">
                  <wp:posOffset>16130905</wp:posOffset>
                </wp:positionV>
                <wp:extent cx="614045" cy="502920"/>
                <wp:effectExtent l="57150" t="19050" r="71755" b="87630"/>
                <wp:wrapNone/>
                <wp:docPr id="7"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045" cy="502920"/>
                        </a:xfrm>
                        <a:prstGeom prst="round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txbx>
                        <w:txbxContent>
                          <w:p w:rsidR="00E76243" w:rsidP="00E76243" w:rsidRDefault="00E76243" w14:paraId="44CCB135" w14:textId="77777777">
                            <w:pPr>
                              <w:pStyle w:val="NormalWeb"/>
                              <w:spacing w:before="0" w:beforeAutospacing="0" w:after="0" w:afterAutospacing="0" w:line="276" w:lineRule="auto"/>
                              <w:jc w:val="center"/>
                            </w:pPr>
                            <w:r w:rsidRPr="00B2761F">
                              <w:rPr>
                                <w:rFonts w:ascii="Cambria" w:hAnsi="Cambria" w:eastAsia="Calibri"/>
                                <w:color w:val="FFFFFF"/>
                                <w:kern w:val="24"/>
                                <w:sz w:val="12"/>
                                <w:szCs w:val="12"/>
                              </w:rPr>
                              <w:t>?</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w14:anchorId="5B72FBB5">
              <v:roundrect id="Rectangle: Rounded Corners 7" style="position:absolute;margin-left:1067.65pt;margin-top:1270.15pt;width:48.35pt;height:3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8" fillcolor="#5d417e" strokecolor="#7d60a0" arcsize="10923f" w14:anchorId="795BAE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">
                <v:fill type="gradient" color2="#7b57a8" colors="0 #5d417e;52429f #7b58a6;1 #7b57a8" angle="180" focus="100%" rotate="t">
                  <o:fill v:ext="view" type="gradientUnscaled"/>
                </v:fill>
                <v:shadow on="t" color="black" opacity="22937f" offset="0,.63889mm" origin=",.5"/>
                <v:path arrowok="t"/>
                <v:textbox inset="0,0,0,0">
                  <w:txbxContent>
                    <w:p w:rsidR="00E76243" w:rsidP="00E76243" w:rsidRDefault="00E76243" w14:paraId="038C6520" w14:textId="77777777">
                      <w:pPr>
                        <w:pStyle w:val="NormalWeb"/>
                        <w:spacing w:before="0" w:beforeAutospacing="0" w:after="0" w:afterAutospacing="0" w:line="276" w:lineRule="auto"/>
                        <w:jc w:val="center"/>
                      </w:pPr>
                      <w:r w:rsidRPr="00B2761F">
                        <w:rPr>
                          <w:rFonts w:ascii="Cambria" w:hAnsi="Cambria" w:eastAsia="Calibri"/>
                          <w:color w:val="FFFFFF"/>
                          <w:kern w:val="24"/>
                          <w:sz w:val="12"/>
                          <w:szCs w:val="12"/>
                        </w:rPr>
                        <w:t>?</w:t>
                      </w:r>
                    </w:p>
                  </w:txbxContent>
                </v:textbox>
              </v:roundrect>
            </w:pict>
          </mc:Fallback>
        </mc:AlternateContent>
      </w:r>
      <w:r>
        <w:rPr>
          <w:noProof/>
        </w:rPr>
        <mc:AlternateContent>
          <mc:Choice Requires="wps">
            <w:drawing>
              <wp:anchor distT="0" distB="0" distL="114299" distR="114299" simplePos="0" relativeHeight="251664384" behindDoc="0" locked="0" layoutInCell="1" allowOverlap="1" wp14:anchorId="4D504C78" wp14:editId="5367DFA0">
                <wp:simplePos x="0" y="0"/>
                <wp:positionH relativeFrom="column">
                  <wp:posOffset>-1</wp:posOffset>
                </wp:positionH>
                <wp:positionV relativeFrom="paragraph">
                  <wp:posOffset>1435100</wp:posOffset>
                </wp:positionV>
                <wp:extent cx="0" cy="92075"/>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920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0" tIns="0" rIns="0" bIns="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w14:anchorId="0F18370B">
              <v:rect id="Rectangle 6" style="position:absolute;margin-left:0;margin-top:113pt;width:0;height:7.25pt;z-index:251664384;visibility:visible;mso-wrap-style:non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middle" o:spid="_x0000_s1026" filled="f" fillcolor="#4472c4 [3204]" stroked="f" strokecolor="black [3213]" w14:anchorId="720357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">
                <v:shadow color="#e7e6e6 [3214]"/>
                <v:textbox style="mso-fit-shape-to-text:t" inset="0,0,0,0"/>
              </v:rect>
            </w:pict>
          </mc:Fallback>
        </mc:AlternateContent>
      </w:r>
      <w:r>
        <w:rPr>
          <w:noProof/>
        </w:rPr>
        <mc:AlternateContent>
          <mc:Choice Requires="wps">
            <w:drawing>
              <wp:anchor distT="0" distB="0" distL="114299" distR="114299" simplePos="0" relativeHeight="251665408" behindDoc="0" locked="0" layoutInCell="1" allowOverlap="1" wp14:anchorId="1C927EEC" wp14:editId="72B34B39">
                <wp:simplePos x="0" y="0"/>
                <wp:positionH relativeFrom="column">
                  <wp:posOffset>-1</wp:posOffset>
                </wp:positionH>
                <wp:positionV relativeFrom="paragraph">
                  <wp:posOffset>1525270</wp:posOffset>
                </wp:positionV>
                <wp:extent cx="69215" cy="175260"/>
                <wp:effectExtent l="0" t="0" r="6985" b="1524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1752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76243" w:rsidP="00E76243" w:rsidRDefault="00E76243" w14:paraId="3B5D744B" w14:textId="77777777">
                            <w:pPr>
                              <w:pStyle w:val="NormalWeb"/>
                              <w:kinsoku w:val="0"/>
                              <w:overflowPunct w:val="0"/>
                              <w:spacing w:before="0" w:beforeAutospacing="0" w:after="0" w:afterAutospacing="0"/>
                              <w:textAlignment w:val="baseline"/>
                            </w:pPr>
                          </w:p>
                        </w:txbxContent>
                      </wps:txbx>
                      <wps:bodyPr vert="horz" wrap="none" lIns="0" tIns="0" rIns="0" bIns="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w14:anchorId="7DCF1930">
              <v:rect id="Rectangle 5" style="position:absolute;margin-left:0;margin-top:120.1pt;width:5.45pt;height:13.8pt;z-index:251665408;visibility:visible;mso-wrap-style:non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middle" o:spid="_x0000_s1029" filled="f" fillcolor="#4472c4 [3204]" stroked="f" strokecolor="black [3213]" w14:anchorId="1C927E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">
                <v:shadow color="#e7e6e6 [3214]"/>
                <v:textbox style="mso-fit-shape-to-text:t" inset="0,0,0,0">
                  <w:txbxContent>
                    <w:p w:rsidR="00E76243" w:rsidP="00E76243" w:rsidRDefault="00E76243" w14:paraId="5DAB6C7B" w14:textId="77777777">
                      <w:pPr>
                        <w:pStyle w:val="NormalWeb"/>
                        <w:kinsoku w:val="0"/>
                        <w:overflowPunct w:val="0"/>
                        <w:spacing w:before="0" w:beforeAutospacing="0" w:after="0" w:afterAutospacing="0"/>
                        <w:textAlignment w:val="baseline"/>
                      </w:pPr>
                    </w:p>
                  </w:txbxContent>
                </v:textbox>
              </v:rect>
            </w:pict>
          </mc:Fallback>
        </mc:AlternateContent>
      </w:r>
      <w:r w:rsidRPr="00B2389D">
        <w:rPr>
          <w:noProof/>
        </w:rPr>
        <mc:AlternateContent>
          <mc:Choice Requires="wps">
            <w:drawing>
              <wp:anchor distT="0" distB="0" distL="114300" distR="114300" simplePos="0" relativeHeight="251659264" behindDoc="0" locked="0" layoutInCell="1" allowOverlap="1" wp14:anchorId="3B1BE9B8" wp14:editId="7F7C9BD0">
                <wp:simplePos x="0" y="0"/>
                <wp:positionH relativeFrom="column">
                  <wp:posOffset>13559155</wp:posOffset>
                </wp:positionH>
                <wp:positionV relativeFrom="paragraph">
                  <wp:posOffset>16130905</wp:posOffset>
                </wp:positionV>
                <wp:extent cx="614045" cy="502920"/>
                <wp:effectExtent l="57150" t="19050" r="71755" b="87630"/>
                <wp:wrapNone/>
                <wp:docPr id="84" name="Rectangle: Rounded Corners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045" cy="502920"/>
                        </a:xfrm>
                        <a:prstGeom prst="round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txbx>
                        <w:txbxContent>
                          <w:p w:rsidR="00E76243" w:rsidP="00E76243" w:rsidRDefault="00E76243" w14:paraId="2EDC7A0B" w14:textId="77777777">
                            <w:pPr>
                              <w:pStyle w:val="NormalWeb"/>
                              <w:spacing w:before="0" w:beforeAutospacing="0" w:after="0" w:afterAutospacing="0" w:line="276" w:lineRule="auto"/>
                              <w:jc w:val="center"/>
                            </w:pPr>
                            <w:r w:rsidRPr="00AB2267">
                              <w:rPr>
                                <w:rFonts w:ascii="Cambria" w:hAnsi="Cambria" w:eastAsia="Calibri"/>
                                <w:color w:val="FFFFFF"/>
                                <w:kern w:val="24"/>
                                <w:sz w:val="12"/>
                                <w:szCs w:val="12"/>
                              </w:rPr>
                              <w:t>?</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w14:anchorId="14148D65">
              <v:roundrect id="Rectangle: Rounded Corners 84" style="position:absolute;margin-left:1067.65pt;margin-top:1270.15pt;width:48.35pt;height:3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30" fillcolor="#5d417e" strokecolor="#7d60a0" arcsize="10923f" w14:anchorId="3B1BE9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">
                <v:fill type="gradient" color2="#7b57a8" colors="0 #5d417e;52429f #7b58a6;1 #7b57a8" angle="180" focus="100%" rotate="t">
                  <o:fill v:ext="view" type="gradientUnscaled"/>
                </v:fill>
                <v:shadow on="t" color="black" opacity="22937f" offset="0,.63889mm" origin=",.5"/>
                <v:path arrowok="t"/>
                <v:textbox inset="0,0,0,0">
                  <w:txbxContent>
                    <w:p w:rsidR="00E76243" w:rsidP="00E76243" w:rsidRDefault="00E76243" w14:paraId="1A6B5FB1" w14:textId="77777777">
                      <w:pPr>
                        <w:pStyle w:val="NormalWeb"/>
                        <w:spacing w:before="0" w:beforeAutospacing="0" w:after="0" w:afterAutospacing="0" w:line="276" w:lineRule="auto"/>
                        <w:jc w:val="center"/>
                      </w:pPr>
                      <w:r w:rsidRPr="00AB2267">
                        <w:rPr>
                          <w:rFonts w:ascii="Cambria" w:hAnsi="Cambria" w:eastAsia="Calibri"/>
                          <w:color w:val="FFFFFF"/>
                          <w:kern w:val="24"/>
                          <w:sz w:val="12"/>
                          <w:szCs w:val="12"/>
                        </w:rPr>
                        <w:t>?</w:t>
                      </w:r>
                    </w:p>
                  </w:txbxContent>
                </v:textbox>
              </v:roundrect>
            </w:pict>
          </mc:Fallback>
        </mc:AlternateContent>
      </w:r>
      <w:r w:rsidRPr="00B2389D">
        <w:rPr>
          <w:noProof/>
        </w:rPr>
        <mc:AlternateContent>
          <mc:Choice Requires="wps">
            <w:drawing>
              <wp:anchor distT="0" distB="0" distL="114299" distR="114299" simplePos="0" relativeHeight="251660288" behindDoc="0" locked="0" layoutInCell="1" allowOverlap="1" wp14:anchorId="38E20459" wp14:editId="78A85499">
                <wp:simplePos x="0" y="0"/>
                <wp:positionH relativeFrom="column">
                  <wp:posOffset>-1</wp:posOffset>
                </wp:positionH>
                <wp:positionV relativeFrom="paragraph">
                  <wp:posOffset>1435100</wp:posOffset>
                </wp:positionV>
                <wp:extent cx="0" cy="92075"/>
                <wp:effectExtent l="0" t="0" r="0" b="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920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0" tIns="0" rIns="0" bIns="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w14:anchorId="6AF2233D">
              <v:rect id="Rectangle 87" style="position:absolute;margin-left:0;margin-top:113pt;width:0;height:7.25pt;z-index:251660288;visibility:visible;mso-wrap-style:non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middle" o:spid="_x0000_s1026" filled="f" fillcolor="#4472c4 [3204]" stroked="f" strokecolor="black [3213]" w14:anchorId="06413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">
                <v:shadow color="#e7e6e6 [3214]"/>
                <v:textbox style="mso-fit-shape-to-text:t" inset="0,0,0,0"/>
              </v:rect>
            </w:pict>
          </mc:Fallback>
        </mc:AlternateContent>
      </w:r>
      <w:r w:rsidRPr="00B2389D">
        <w:rPr>
          <w:noProof/>
        </w:rPr>
        <mc:AlternateContent>
          <mc:Choice Requires="wps">
            <w:drawing>
              <wp:anchor distT="0" distB="0" distL="114299" distR="114299" simplePos="0" relativeHeight="251661312" behindDoc="0" locked="0" layoutInCell="1" allowOverlap="1" wp14:anchorId="51CD8F44" wp14:editId="0C633A82">
                <wp:simplePos x="0" y="0"/>
                <wp:positionH relativeFrom="column">
                  <wp:posOffset>-1</wp:posOffset>
                </wp:positionH>
                <wp:positionV relativeFrom="paragraph">
                  <wp:posOffset>1525270</wp:posOffset>
                </wp:positionV>
                <wp:extent cx="69215" cy="175260"/>
                <wp:effectExtent l="0" t="0" r="6985" b="1524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1752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76243" w:rsidP="00E76243" w:rsidRDefault="00E76243" w14:paraId="2AB5B03B" w14:textId="77777777">
                            <w:pPr>
                              <w:pStyle w:val="NormalWeb"/>
                              <w:kinsoku w:val="0"/>
                              <w:overflowPunct w:val="0"/>
                              <w:spacing w:before="0" w:beforeAutospacing="0" w:after="0" w:afterAutospacing="0"/>
                              <w:textAlignment w:val="baseline"/>
                            </w:pPr>
                          </w:p>
                        </w:txbxContent>
                      </wps:txbx>
                      <wps:bodyPr vert="horz" wrap="none" lIns="0" tIns="0" rIns="0" bIns="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w14:anchorId="0B8F764C">
              <v:rect id="Rectangle 88" style="position:absolute;margin-left:0;margin-top:120.1pt;width:5.45pt;height:13.8pt;z-index:251661312;visibility:visible;mso-wrap-style:non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middle" o:spid="_x0000_s1031" filled="f" fillcolor="#4472c4 [3204]" stroked="f" strokecolor="black [3213]" w14:anchorId="51CD8F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">
                <v:shadow color="#e7e6e6 [3214]"/>
                <v:textbox style="mso-fit-shape-to-text:t" inset="0,0,0,0">
                  <w:txbxContent>
                    <w:p w:rsidR="00E76243" w:rsidP="00E76243" w:rsidRDefault="00E76243" w14:paraId="02EB378F" w14:textId="77777777">
                      <w:pPr>
                        <w:pStyle w:val="NormalWeb"/>
                        <w:kinsoku w:val="0"/>
                        <w:overflowPunct w:val="0"/>
                        <w:spacing w:before="0" w:beforeAutospacing="0" w:after="0" w:afterAutospacing="0"/>
                        <w:textAlignment w:val="baseline"/>
                      </w:pPr>
                    </w:p>
                  </w:txbxContent>
                </v:textbox>
              </v:rect>
            </w:pict>
          </mc:Fallback>
        </mc:AlternateContent>
      </w:r>
    </w:p>
    <w:p w:rsidRPr="00C548BC" w:rsidR="00E76243" w:rsidP="00E76243" w:rsidRDefault="00E76243" w14:paraId="63BF1155" w14:textId="33C9E446">
      <w:pPr>
        <w:rPr>
          <w:rFonts w:ascii="Calibri" w:hAnsi="Calibri" w:eastAsia="Times New Roman" w:cs="Arial"/>
          <w:szCs w:val="24"/>
        </w:rPr>
      </w:pPr>
    </w:p>
    <w:p w:rsidR="00E76243" w:rsidP="00E76243" w:rsidRDefault="00E76243" w14:paraId="3408E2E4" w14:textId="77777777">
      <w:pPr>
        <w:rPr>
          <w:rFonts w:ascii="Calibri" w:hAnsi="Calibri" w:eastAsia="Times New Roman" w:cs="Arial"/>
          <w:szCs w:val="24"/>
        </w:rPr>
      </w:pPr>
    </w:p>
    <w:p w:rsidR="00E76243" w:rsidP="00E76243" w:rsidRDefault="00E76243" w14:paraId="53F505B7" w14:textId="77777777">
      <w:pPr>
        <w:rPr>
          <w:rFonts w:ascii="Calibri" w:hAnsi="Calibri" w:eastAsia="Times New Roman" w:cs="Arial"/>
          <w:szCs w:val="24"/>
        </w:rPr>
      </w:pPr>
    </w:p>
    <w:p w:rsidRPr="00C548BC" w:rsidR="00E76243" w:rsidP="00E76243" w:rsidRDefault="007104E9" w14:paraId="79E922DB" w14:textId="756C2C4A">
      <w:pPr>
        <w:rPr>
          <w:rFonts w:ascii="Calibri" w:hAnsi="Calibri" w:eastAsia="Times New Roman" w:cs="Arial"/>
          <w:szCs w:val="24"/>
        </w:rPr>
        <w:sectPr w:rsidRPr="00C548BC" w:rsidR="00E76243" w:rsidSect="00047F1C">
          <w:footerReference w:type="default" r:id="rId19"/>
          <w:headerReference w:type="first" r:id="rId20"/>
          <w:footerReference w:type="first" r:id="rId21"/>
          <w:pgSz w:w="11907" w:h="16840" w:orient="portrait" w:code="9"/>
          <w:pgMar w:top="1440" w:right="1440" w:bottom="1440" w:left="1440" w:header="720" w:footer="567" w:gutter="0"/>
          <w:cols w:space="720"/>
          <w:noEndnote/>
          <w:titlePg/>
          <w:docGrid w:linePitch="326"/>
          <w:headerReference w:type="default" r:id="R93bfa4887e2f45a8"/>
        </w:sectPr>
      </w:pPr>
      <w:r>
        <w:rPr>
          <w:noProof/>
        </w:rPr>
        <w:drawing>
          <wp:inline distT="0" distB="0" distL="0" distR="0" wp14:anchorId="51EC12A3" wp14:editId="7A63E9B4">
            <wp:extent cx="5486400" cy="3200400"/>
            <wp:effectExtent l="0" t="0" r="9525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tbl>
      <w:tblPr>
        <w:tblW w:w="0" w:type="auto"/>
        <w:tblInd w:w="108" w:type="dxa"/>
        <w:tblLook w:val="04A0" w:firstRow="1" w:lastRow="0" w:firstColumn="1" w:lastColumn="0" w:noHBand="0" w:noVBand="1"/>
      </w:tblPr>
      <w:tblGrid>
        <w:gridCol w:w="7547"/>
        <w:gridCol w:w="283"/>
      </w:tblGrid>
      <w:tr w:rsidRPr="008E5F54" w:rsidR="00047F1C" w:rsidTr="00047F1C" w14:paraId="5E70FF80" w14:textId="53E7F910">
        <w:tc>
          <w:tcPr>
            <w:tcW w:w="7547" w:type="dxa"/>
            <w:shd w:val="clear" w:color="auto" w:fill="006362"/>
          </w:tcPr>
          <w:p w:rsidRPr="00672320" w:rsidR="00047F1C" w:rsidP="00D31741" w:rsidRDefault="00047F1C" w14:paraId="7FEB228B" w14:textId="77777777">
            <w:pPr>
              <w:autoSpaceDE w:val="0"/>
              <w:autoSpaceDN w:val="0"/>
              <w:adjustRightInd w:val="0"/>
              <w:spacing w:before="240"/>
              <w:rPr>
                <w:rFonts w:ascii="Calibri" w:hAnsi="Calibri" w:eastAsia="Times New Roman" w:cs="Arial"/>
                <w:b/>
                <w:bCs/>
                <w:color w:val="FFFFFF"/>
                <w:sz w:val="32"/>
                <w:szCs w:val="32"/>
              </w:rPr>
            </w:pPr>
            <w:r w:rsidRPr="00672320">
              <w:rPr>
                <w:rFonts w:ascii="Calibri" w:hAnsi="Calibri" w:eastAsia="Times New Roman" w:cs="Arial"/>
                <w:b/>
                <w:bCs/>
                <w:color w:val="FFFFFF"/>
                <w:sz w:val="32"/>
                <w:szCs w:val="32"/>
              </w:rPr>
              <w:t xml:space="preserve">Principal terms and conditions </w:t>
            </w:r>
          </w:p>
          <w:p w:rsidRPr="008E5F54" w:rsidR="00047F1C" w:rsidP="00D31741" w:rsidRDefault="00047F1C" w14:paraId="7A99196A" w14:textId="77777777">
            <w:pPr>
              <w:spacing w:after="240"/>
              <w:rPr>
                <w:rFonts w:ascii="Calibri" w:hAnsi="Calibri" w:eastAsia="Times New Roman" w:cs="Arial"/>
                <w:bCs/>
                <w:i/>
                <w:color w:val="000000"/>
                <w:szCs w:val="24"/>
              </w:rPr>
            </w:pPr>
            <w:r w:rsidRPr="00672320">
              <w:rPr>
                <w:rFonts w:ascii="Calibri" w:hAnsi="Calibri" w:eastAsia="Times New Roman" w:cs="Arial"/>
                <w:bCs/>
                <w:i/>
                <w:color w:val="FFFFFF"/>
                <w:szCs w:val="24"/>
              </w:rPr>
              <w:t>(For information purposes only)</w:t>
            </w:r>
          </w:p>
        </w:tc>
        <w:tc>
          <w:tcPr>
            <w:tcW w:w="283" w:type="dxa"/>
            <w:shd w:val="clear" w:color="auto" w:fill="6A9913"/>
          </w:tcPr>
          <w:p w:rsidRPr="00672320" w:rsidR="00047F1C" w:rsidP="00D31741" w:rsidRDefault="00047F1C" w14:paraId="054AB182" w14:textId="77777777">
            <w:pPr>
              <w:autoSpaceDE w:val="0"/>
              <w:autoSpaceDN w:val="0"/>
              <w:adjustRightInd w:val="0"/>
              <w:spacing w:before="240"/>
              <w:rPr>
                <w:rFonts w:ascii="Calibri" w:hAnsi="Calibri" w:eastAsia="Times New Roman" w:cs="Arial"/>
                <w:b/>
                <w:bCs/>
                <w:color w:val="FFFFFF"/>
                <w:sz w:val="32"/>
                <w:szCs w:val="32"/>
              </w:rPr>
            </w:pPr>
          </w:p>
        </w:tc>
      </w:tr>
    </w:tbl>
    <w:p w:rsidR="00E76243" w:rsidP="00E76243" w:rsidRDefault="00E76243" w14:paraId="3006C56A" w14:textId="6436F1F1">
      <w:pPr>
        <w:autoSpaceDE w:val="0"/>
        <w:autoSpaceDN w:val="0"/>
        <w:adjustRightInd w:val="0"/>
        <w:rPr>
          <w:rFonts w:ascii="Calibri" w:hAnsi="Calibri" w:eastAsia="Times New Roman" w:cs="Arial"/>
          <w:b/>
          <w:bCs/>
          <w:color w:val="000000"/>
          <w:sz w:val="20"/>
        </w:rPr>
      </w:pPr>
    </w:p>
    <w:tbl>
      <w:tblPr>
        <w:tblStyle w:val="TableGrid"/>
        <w:tblW w:w="0" w:type="auto"/>
        <w:tblLook w:val="04A0" w:firstRow="1" w:lastRow="0" w:firstColumn="1" w:lastColumn="0" w:noHBand="0" w:noVBand="1"/>
      </w:tblPr>
      <w:tblGrid>
        <w:gridCol w:w="8774"/>
        <w:gridCol w:w="242"/>
      </w:tblGrid>
      <w:tr w:rsidR="00047F1C" w:rsidTr="39BC753B" w14:paraId="5D773AA2" w14:textId="39467F92">
        <w:tc>
          <w:tcPr>
            <w:tcW w:w="8774" w:type="dxa"/>
            <w:tcBorders>
              <w:top w:val="nil"/>
              <w:left w:val="nil"/>
              <w:bottom w:val="nil"/>
              <w:right w:val="nil"/>
            </w:tcBorders>
            <w:shd w:val="clear" w:color="auto" w:fill="F2F2F2" w:themeFill="background1" w:themeFillShade="F2"/>
            <w:tcMar/>
          </w:tcPr>
          <w:p w:rsidRPr="00672320" w:rsidR="00047F1C" w:rsidP="00047F1C" w:rsidRDefault="00047F1C" w14:paraId="3BCED3CA" w14:textId="77777777">
            <w:pPr>
              <w:pStyle w:val="Default"/>
              <w:outlineLvl w:val="0"/>
              <w:rPr>
                <w:rFonts w:ascii="Calibri" w:hAnsi="Calibri" w:cs="Arial"/>
                <w:b/>
                <w:bCs/>
              </w:rPr>
            </w:pPr>
            <w:r w:rsidRPr="00672320">
              <w:rPr>
                <w:rFonts w:ascii="Calibri" w:hAnsi="Calibri" w:cs="Arial"/>
                <w:b/>
                <w:bCs/>
              </w:rPr>
              <w:t>Working for Hexagon</w:t>
            </w:r>
          </w:p>
          <w:p w:rsidRPr="00672320" w:rsidR="00047F1C" w:rsidP="00047F1C" w:rsidRDefault="00047F1C" w14:paraId="089FB1D8" w14:textId="77777777">
            <w:pPr>
              <w:pStyle w:val="Default"/>
              <w:rPr>
                <w:rFonts w:ascii="Calibri" w:hAnsi="Calibri"/>
              </w:rPr>
            </w:pPr>
          </w:p>
          <w:p w:rsidRPr="00672320" w:rsidR="00047F1C" w:rsidP="39BC753B" w:rsidRDefault="00047F1C" w14:paraId="71766D8E" w14:textId="77777777" w14:noSpellErr="1">
            <w:pPr>
              <w:autoSpaceDE w:val="0"/>
              <w:autoSpaceDN w:val="0"/>
              <w:adjustRightInd w:val="0"/>
              <w:rPr>
                <w:rFonts w:ascii="Calibri" w:hAnsi="Calibri" w:cs="Arial"/>
                <w:color w:val="000000"/>
              </w:rPr>
            </w:pPr>
            <w:r w:rsidRPr="39BC753B" w:rsidR="6EF8DB49">
              <w:rPr>
                <w:rFonts w:ascii="Calibri" w:hAnsi="Calibri" w:cs="Arial"/>
                <w:color w:val="000000" w:themeColor="text1" w:themeTint="FF" w:themeShade="FF"/>
              </w:rPr>
              <w:t xml:space="preserve">We pride ourselves on providing a working environment which allows people to enjoy what they do, develop their </w:t>
            </w:r>
            <w:bookmarkStart w:name="_Int_Ua0SfjoQ" w:id="780984506"/>
            <w:r w:rsidRPr="39BC753B" w:rsidR="6EF8DB49">
              <w:rPr>
                <w:rFonts w:ascii="Calibri" w:hAnsi="Calibri" w:cs="Arial"/>
                <w:color w:val="000000" w:themeColor="text1" w:themeTint="FF" w:themeShade="FF"/>
              </w:rPr>
              <w:t>skills</w:t>
            </w:r>
            <w:bookmarkEnd w:id="780984506"/>
            <w:r w:rsidRPr="39BC753B" w:rsidR="6EF8DB49">
              <w:rPr>
                <w:rFonts w:ascii="Calibri" w:hAnsi="Calibri" w:cs="Arial"/>
                <w:color w:val="000000" w:themeColor="text1" w:themeTint="FF" w:themeShade="FF"/>
              </w:rPr>
              <w:t xml:space="preserve"> and fulfil their potential. We are accredited by Investors in People with </w:t>
            </w:r>
            <w:r w:rsidRPr="39BC753B" w:rsidR="6EF8DB49">
              <w:rPr>
                <w:rFonts w:ascii="Calibri" w:hAnsi="Calibri" w:cs="Arial"/>
                <w:color w:val="000000" w:themeColor="text1" w:themeTint="FF" w:themeShade="FF"/>
              </w:rPr>
              <w:t xml:space="preserve">Gold </w:t>
            </w:r>
            <w:r w:rsidRPr="39BC753B" w:rsidR="6EF8DB49">
              <w:rPr>
                <w:rFonts w:ascii="Calibri" w:hAnsi="Calibri" w:cs="Arial"/>
                <w:color w:val="000000" w:themeColor="text1" w:themeTint="FF" w:themeShade="FF"/>
              </w:rPr>
              <w:t xml:space="preserve">status, </w:t>
            </w:r>
            <w:r w:rsidRPr="39BC753B" w:rsidR="6EF8DB49">
              <w:rPr>
                <w:rFonts w:ascii="Calibri" w:hAnsi="Calibri" w:cs="Arial"/>
                <w:color w:val="000000" w:themeColor="text1" w:themeTint="FF" w:themeShade="FF"/>
              </w:rPr>
              <w:t>demonstrating</w:t>
            </w:r>
            <w:r w:rsidRPr="39BC753B" w:rsidR="6EF8DB49">
              <w:rPr>
                <w:rFonts w:ascii="Calibri" w:hAnsi="Calibri" w:cs="Arial"/>
                <w:color w:val="000000" w:themeColor="text1" w:themeTint="FF" w:themeShade="FF"/>
              </w:rPr>
              <w:t xml:space="preserve"> our commitment to the development of our staff</w:t>
            </w:r>
            <w:r w:rsidRPr="39BC753B" w:rsidR="6EF8DB49">
              <w:rPr>
                <w:rFonts w:ascii="Calibri" w:hAnsi="Calibri" w:cs="Arial"/>
                <w:color w:val="000000" w:themeColor="text1" w:themeTint="FF" w:themeShade="FF"/>
              </w:rPr>
              <w:t xml:space="preserve">.  </w:t>
            </w:r>
            <w:r w:rsidRPr="39BC753B" w:rsidR="6EF8DB49">
              <w:rPr>
                <w:rFonts w:ascii="Calibri" w:hAnsi="Calibri" w:cs="Arial"/>
                <w:color w:val="000000" w:themeColor="text1" w:themeTint="FF" w:themeShade="FF"/>
              </w:rPr>
              <w:t xml:space="preserve">We offer excellent conditions of employment, and training programmes. </w:t>
            </w:r>
          </w:p>
          <w:p w:rsidRPr="00672320" w:rsidR="00047F1C" w:rsidP="00047F1C" w:rsidRDefault="00047F1C" w14:paraId="6755C25E" w14:textId="77777777">
            <w:pPr>
              <w:autoSpaceDE w:val="0"/>
              <w:autoSpaceDN w:val="0"/>
              <w:adjustRightInd w:val="0"/>
              <w:rPr>
                <w:rFonts w:ascii="Calibri" w:hAnsi="Calibri" w:eastAsia="Times New Roman" w:cs="Arial"/>
                <w:b/>
                <w:bCs/>
                <w:color w:val="000000"/>
                <w:szCs w:val="24"/>
              </w:rPr>
            </w:pPr>
          </w:p>
          <w:p w:rsidRPr="00672320" w:rsidR="00047F1C" w:rsidP="00047F1C" w:rsidRDefault="00047F1C" w14:paraId="600E6BA2" w14:textId="77777777">
            <w:pPr>
              <w:autoSpaceDE w:val="0"/>
              <w:autoSpaceDN w:val="0"/>
              <w:adjustRightInd w:val="0"/>
              <w:jc w:val="both"/>
              <w:rPr>
                <w:rFonts w:ascii="Calibri" w:hAnsi="Calibri" w:eastAsia="Times New Roman" w:cs="Arial"/>
                <w:b/>
                <w:bCs/>
                <w:color w:val="000000"/>
                <w:szCs w:val="24"/>
              </w:rPr>
            </w:pPr>
            <w:r w:rsidRPr="00672320">
              <w:rPr>
                <w:rFonts w:ascii="Calibri" w:hAnsi="Calibri" w:eastAsia="Times New Roman" w:cs="Arial"/>
                <w:b/>
                <w:bCs/>
                <w:color w:val="000000"/>
                <w:szCs w:val="24"/>
              </w:rPr>
              <w:t>1.</w:t>
            </w:r>
            <w:r w:rsidRPr="00672320">
              <w:rPr>
                <w:rFonts w:ascii="Calibri" w:hAnsi="Calibri" w:eastAsia="Times New Roman" w:cs="Arial"/>
                <w:b/>
                <w:bCs/>
                <w:color w:val="000000"/>
                <w:szCs w:val="24"/>
              </w:rPr>
              <w:tab/>
            </w:r>
            <w:r w:rsidRPr="00672320">
              <w:rPr>
                <w:rFonts w:ascii="Calibri" w:hAnsi="Calibri" w:eastAsia="Times New Roman" w:cs="Arial"/>
                <w:b/>
                <w:bCs/>
                <w:color w:val="000000"/>
                <w:szCs w:val="24"/>
              </w:rPr>
              <w:t>Position</w:t>
            </w:r>
          </w:p>
          <w:p w:rsidRPr="00672320" w:rsidR="00047F1C" w:rsidP="00047F1C" w:rsidRDefault="00047F1C" w14:paraId="24441DBD" w14:textId="77777777">
            <w:pPr>
              <w:autoSpaceDE w:val="0"/>
              <w:autoSpaceDN w:val="0"/>
              <w:adjustRightInd w:val="0"/>
              <w:jc w:val="both"/>
              <w:rPr>
                <w:rFonts w:ascii="Calibri" w:hAnsi="Calibri" w:eastAsia="Times New Roman" w:cs="Arial"/>
                <w:b/>
                <w:bCs/>
                <w:color w:val="000000"/>
                <w:szCs w:val="24"/>
              </w:rPr>
            </w:pPr>
          </w:p>
          <w:p w:rsidRPr="00C03DD0" w:rsidR="00047F1C" w:rsidP="00047F1C" w:rsidRDefault="00047F1C" w14:paraId="6435A71C" w14:textId="38962454">
            <w:pPr>
              <w:autoSpaceDE w:val="0"/>
              <w:autoSpaceDN w:val="0"/>
              <w:adjustRightInd w:val="0"/>
              <w:jc w:val="both"/>
              <w:outlineLvl w:val="0"/>
              <w:rPr>
                <w:rFonts w:ascii="Calibri" w:hAnsi="Calibri" w:cs="Arial"/>
                <w:color w:val="FF0000"/>
                <w:szCs w:val="24"/>
              </w:rPr>
            </w:pPr>
            <w:r w:rsidRPr="00672320">
              <w:rPr>
                <w:rFonts w:ascii="Calibri" w:hAnsi="Calibri" w:eastAsia="Times New Roman" w:cs="Arial"/>
                <w:bCs/>
                <w:color w:val="000000"/>
                <w:szCs w:val="24"/>
              </w:rPr>
              <w:tab/>
            </w:r>
            <w:r w:rsidR="00DA5C7A">
              <w:rPr>
                <w:rFonts w:ascii="Calibri" w:hAnsi="Calibri" w:eastAsia="Times New Roman" w:cs="Arial"/>
                <w:bCs/>
                <w:color w:val="000000"/>
                <w:szCs w:val="24"/>
              </w:rPr>
              <w:t>Rent &amp; Service Charge Analyst</w:t>
            </w:r>
          </w:p>
          <w:p w:rsidRPr="00672320" w:rsidR="00047F1C" w:rsidP="00047F1C" w:rsidRDefault="00047F1C" w14:paraId="7958DA00" w14:textId="77777777">
            <w:pPr>
              <w:autoSpaceDE w:val="0"/>
              <w:autoSpaceDN w:val="0"/>
              <w:adjustRightInd w:val="0"/>
              <w:jc w:val="both"/>
              <w:rPr>
                <w:rFonts w:ascii="Calibri" w:hAnsi="Calibri" w:cs="Arial"/>
                <w:color w:val="000000"/>
                <w:szCs w:val="24"/>
              </w:rPr>
            </w:pPr>
          </w:p>
          <w:p w:rsidRPr="00672320" w:rsidR="00047F1C" w:rsidP="00047F1C" w:rsidRDefault="00047F1C" w14:paraId="60B0235D" w14:textId="77777777">
            <w:pPr>
              <w:autoSpaceDE w:val="0"/>
              <w:autoSpaceDN w:val="0"/>
              <w:adjustRightInd w:val="0"/>
              <w:jc w:val="both"/>
              <w:rPr>
                <w:rFonts w:ascii="Calibri" w:hAnsi="Calibri" w:cs="Arial"/>
                <w:color w:val="000000"/>
                <w:szCs w:val="24"/>
              </w:rPr>
            </w:pPr>
            <w:r w:rsidRPr="00672320">
              <w:rPr>
                <w:rFonts w:ascii="Calibri" w:hAnsi="Calibri" w:cs="Arial"/>
                <w:b/>
                <w:color w:val="000000"/>
                <w:szCs w:val="24"/>
              </w:rPr>
              <w:t>2.</w:t>
            </w:r>
            <w:r w:rsidRPr="00672320">
              <w:rPr>
                <w:rFonts w:ascii="Calibri" w:hAnsi="Calibri" w:cs="Arial"/>
                <w:color w:val="000000"/>
                <w:szCs w:val="24"/>
              </w:rPr>
              <w:tab/>
            </w:r>
            <w:r w:rsidRPr="00672320">
              <w:rPr>
                <w:rFonts w:ascii="Calibri" w:hAnsi="Calibri" w:cs="Arial"/>
                <w:b/>
                <w:color w:val="000000"/>
                <w:szCs w:val="24"/>
              </w:rPr>
              <w:t xml:space="preserve">Remuneration </w:t>
            </w:r>
          </w:p>
          <w:p w:rsidRPr="00672320" w:rsidR="00047F1C" w:rsidP="00047F1C" w:rsidRDefault="00047F1C" w14:paraId="6049A03E" w14:textId="77777777">
            <w:pPr>
              <w:rPr>
                <w:rFonts w:ascii="Calibri" w:hAnsi="Calibri" w:cs="Arial"/>
                <w:color w:val="000000"/>
                <w:szCs w:val="24"/>
              </w:rPr>
            </w:pPr>
          </w:p>
          <w:p w:rsidR="1CA50861" w:rsidP="39BC753B" w:rsidRDefault="1CA50861" w14:paraId="10419042" w14:textId="5B1E66BA">
            <w:pPr>
              <w:pStyle w:val="Normal"/>
              <w:spacing w:line="300" w:lineRule="atLeast"/>
              <w:rPr>
                <w:rFonts w:ascii="Calibri" w:hAnsi="Calibri" w:eastAsia="Calibri" w:cs="Calibri" w:asciiTheme="minorAscii" w:hAnsiTheme="minorAscii" w:eastAsiaTheme="minorAscii" w:cstheme="minorAscii"/>
                <w:noProof w:val="0"/>
                <w:sz w:val="24"/>
                <w:szCs w:val="24"/>
                <w:lang w:val="en-GB"/>
              </w:rPr>
            </w:pPr>
            <w:r w:rsidRPr="39BC753B" w:rsidR="1CA5086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Salary £36,395 - £40,438 (dependent on experience)</w:t>
            </w:r>
          </w:p>
          <w:p w:rsidRPr="00672320" w:rsidR="00047F1C" w:rsidP="00047F1C" w:rsidRDefault="00047F1C" w14:paraId="12F3385D" w14:textId="77777777">
            <w:pPr>
              <w:jc w:val="both"/>
              <w:rPr>
                <w:rFonts w:ascii="Calibri" w:hAnsi="Calibri" w:cs="Arial"/>
                <w:color w:val="000000"/>
                <w:szCs w:val="24"/>
              </w:rPr>
            </w:pPr>
          </w:p>
          <w:p w:rsidRPr="0089320F" w:rsidR="00047F1C" w:rsidP="00047F1C" w:rsidRDefault="00047F1C" w14:paraId="17C5F44C" w14:textId="77777777">
            <w:pPr>
              <w:autoSpaceDE w:val="0"/>
              <w:autoSpaceDN w:val="0"/>
              <w:adjustRightInd w:val="0"/>
              <w:rPr>
                <w:rFonts w:ascii="Calibri" w:hAnsi="Calibri" w:cs="Arial"/>
                <w:color w:val="000000"/>
                <w:szCs w:val="24"/>
              </w:rPr>
            </w:pPr>
            <w:r w:rsidRPr="00672320">
              <w:rPr>
                <w:rFonts w:ascii="Calibri" w:hAnsi="Calibri" w:eastAsia="Times New Roman" w:cs="Arial"/>
                <w:b/>
                <w:bCs/>
                <w:color w:val="000000"/>
                <w:szCs w:val="24"/>
              </w:rPr>
              <w:t xml:space="preserve">3. </w:t>
            </w:r>
            <w:r w:rsidRPr="00672320">
              <w:rPr>
                <w:rFonts w:ascii="Calibri" w:hAnsi="Calibri" w:eastAsia="Times New Roman" w:cs="Arial"/>
                <w:b/>
                <w:bCs/>
                <w:color w:val="000000"/>
                <w:szCs w:val="24"/>
              </w:rPr>
              <w:tab/>
            </w:r>
            <w:r w:rsidRPr="00672320">
              <w:rPr>
                <w:rFonts w:ascii="Calibri" w:hAnsi="Calibri" w:eastAsia="Times New Roman" w:cs="Arial"/>
                <w:b/>
                <w:bCs/>
                <w:color w:val="000000"/>
                <w:szCs w:val="24"/>
              </w:rPr>
              <w:t>Our generous range of benefits includes:</w:t>
            </w:r>
            <w:r w:rsidRPr="0089320F">
              <w:rPr>
                <w:rFonts w:ascii="Calibri" w:hAnsi="Calibri" w:cs="Arial"/>
                <w:color w:val="000000"/>
                <w:szCs w:val="24"/>
              </w:rPr>
              <w:t xml:space="preserve"> </w:t>
            </w:r>
          </w:p>
          <w:p w:rsidRPr="00672320" w:rsidR="00047F1C" w:rsidP="00047F1C" w:rsidRDefault="00047F1C" w14:paraId="2039B70B" w14:textId="77777777">
            <w:pPr>
              <w:autoSpaceDE w:val="0"/>
              <w:autoSpaceDN w:val="0"/>
              <w:adjustRightInd w:val="0"/>
              <w:jc w:val="both"/>
              <w:rPr>
                <w:rFonts w:ascii="Calibri" w:hAnsi="Calibri" w:eastAsia="Times New Roman" w:cs="Arial"/>
                <w:b/>
                <w:bCs/>
                <w:color w:val="000000"/>
                <w:szCs w:val="24"/>
              </w:rPr>
            </w:pPr>
          </w:p>
          <w:p w:rsidRPr="009D370F" w:rsidR="00047F1C" w:rsidP="00047F1C" w:rsidRDefault="00047F1C" w14:paraId="612FD3A5" w14:textId="77777777">
            <w:pPr>
              <w:autoSpaceDE w:val="0"/>
              <w:autoSpaceDN w:val="0"/>
              <w:adjustRightInd w:val="0"/>
              <w:ind w:firstLine="720"/>
              <w:jc w:val="both"/>
              <w:outlineLvl w:val="0"/>
              <w:rPr>
                <w:rFonts w:ascii="Calibri" w:hAnsi="Calibri" w:eastAsia="Times New Roman" w:cs="Arial"/>
                <w:b/>
                <w:color w:val="000000"/>
                <w:szCs w:val="24"/>
              </w:rPr>
            </w:pPr>
            <w:r w:rsidRPr="009D370F">
              <w:rPr>
                <w:rFonts w:ascii="Calibri" w:hAnsi="Calibri" w:eastAsia="Times New Roman" w:cs="Arial"/>
                <w:b/>
                <w:color w:val="000000"/>
                <w:szCs w:val="24"/>
              </w:rPr>
              <w:t>Core Benefits</w:t>
            </w:r>
          </w:p>
          <w:p w:rsidRPr="00672320" w:rsidR="00047F1C" w:rsidP="00047F1C" w:rsidRDefault="00047F1C" w14:paraId="02D7590E" w14:textId="77777777">
            <w:pPr>
              <w:numPr>
                <w:ilvl w:val="0"/>
                <w:numId w:val="3"/>
              </w:numPr>
              <w:jc w:val="both"/>
              <w:rPr>
                <w:rFonts w:ascii="Calibri" w:hAnsi="Calibri" w:cs="Arial"/>
                <w:color w:val="000000"/>
                <w:szCs w:val="24"/>
              </w:rPr>
            </w:pPr>
            <w:r>
              <w:rPr>
                <w:rFonts w:ascii="Calibri" w:hAnsi="Calibri" w:cs="Arial"/>
                <w:color w:val="000000"/>
                <w:szCs w:val="24"/>
              </w:rPr>
              <w:t xml:space="preserve">Defined Contribution </w:t>
            </w:r>
            <w:r w:rsidRPr="00672320">
              <w:rPr>
                <w:rFonts w:ascii="Calibri" w:hAnsi="Calibri" w:cs="Arial"/>
                <w:color w:val="000000"/>
                <w:szCs w:val="24"/>
              </w:rPr>
              <w:t xml:space="preserve">Pension scheme. </w:t>
            </w:r>
          </w:p>
          <w:p w:rsidRPr="00672320" w:rsidR="00047F1C" w:rsidP="00047F1C" w:rsidRDefault="00047F1C" w14:paraId="1A802815" w14:textId="77777777">
            <w:pPr>
              <w:numPr>
                <w:ilvl w:val="0"/>
                <w:numId w:val="3"/>
              </w:numPr>
              <w:jc w:val="both"/>
              <w:rPr>
                <w:rFonts w:ascii="Calibri" w:hAnsi="Calibri" w:cs="Arial"/>
                <w:color w:val="000000"/>
                <w:szCs w:val="24"/>
              </w:rPr>
            </w:pPr>
            <w:r w:rsidRPr="00672320">
              <w:rPr>
                <w:rFonts w:ascii="Calibri" w:hAnsi="Calibri" w:cs="Arial"/>
                <w:color w:val="000000"/>
                <w:szCs w:val="24"/>
              </w:rPr>
              <w:t xml:space="preserve">Career break scheme. </w:t>
            </w:r>
          </w:p>
          <w:p w:rsidRPr="00672320" w:rsidR="00047F1C" w:rsidP="00047F1C" w:rsidRDefault="00047F1C" w14:paraId="418E77BC" w14:textId="77777777">
            <w:pPr>
              <w:numPr>
                <w:ilvl w:val="0"/>
                <w:numId w:val="3"/>
              </w:numPr>
              <w:jc w:val="both"/>
              <w:rPr>
                <w:rFonts w:ascii="Calibri" w:hAnsi="Calibri" w:cs="Arial"/>
                <w:color w:val="000000"/>
                <w:szCs w:val="24"/>
              </w:rPr>
            </w:pPr>
            <w:r>
              <w:rPr>
                <w:rFonts w:ascii="Calibri" w:hAnsi="Calibri" w:cs="Arial"/>
                <w:color w:val="000000"/>
                <w:szCs w:val="24"/>
              </w:rPr>
              <w:t>Excellent Employee Assistance Programme (EAP)</w:t>
            </w:r>
          </w:p>
          <w:p w:rsidRPr="00672320" w:rsidR="00047F1C" w:rsidP="00047F1C" w:rsidRDefault="00047F1C" w14:paraId="11944A6E" w14:textId="77777777">
            <w:pPr>
              <w:ind w:left="709" w:hanging="709"/>
              <w:jc w:val="both"/>
              <w:rPr>
                <w:rFonts w:ascii="Calibri" w:hAnsi="Calibri" w:cs="Arial"/>
                <w:color w:val="000000"/>
                <w:szCs w:val="24"/>
              </w:rPr>
            </w:pPr>
          </w:p>
          <w:p w:rsidRPr="009D370F" w:rsidR="00047F1C" w:rsidP="00047F1C" w:rsidRDefault="00047F1C" w14:paraId="00F81D5B" w14:textId="77777777">
            <w:pPr>
              <w:pStyle w:val="Default"/>
              <w:ind w:firstLine="709"/>
              <w:outlineLvl w:val="0"/>
              <w:rPr>
                <w:rFonts w:ascii="Calibri" w:hAnsi="Calibri" w:cs="Arial"/>
                <w:b/>
              </w:rPr>
            </w:pPr>
            <w:r w:rsidRPr="009D370F">
              <w:rPr>
                <w:rFonts w:ascii="Calibri" w:hAnsi="Calibri" w:cs="Arial"/>
                <w:b/>
              </w:rPr>
              <w:t xml:space="preserve">Work life balance </w:t>
            </w:r>
          </w:p>
          <w:p w:rsidRPr="00672320" w:rsidR="00047F1C" w:rsidP="00047F1C" w:rsidRDefault="00047F1C" w14:paraId="498AD2CC" w14:textId="77777777">
            <w:pPr>
              <w:numPr>
                <w:ilvl w:val="0"/>
                <w:numId w:val="3"/>
              </w:numPr>
              <w:jc w:val="both"/>
              <w:rPr>
                <w:rFonts w:ascii="Calibri" w:hAnsi="Calibri" w:cs="Arial"/>
                <w:color w:val="000000"/>
                <w:szCs w:val="24"/>
              </w:rPr>
            </w:pPr>
            <w:r>
              <w:rPr>
                <w:rFonts w:ascii="Calibri" w:hAnsi="Calibri" w:cs="Arial"/>
                <w:color w:val="000000"/>
                <w:szCs w:val="24"/>
              </w:rPr>
              <w:t>Hybrid Working</w:t>
            </w:r>
            <w:r w:rsidRPr="00672320">
              <w:rPr>
                <w:rFonts w:ascii="Calibri" w:hAnsi="Calibri" w:cs="Arial"/>
                <w:color w:val="000000"/>
                <w:szCs w:val="24"/>
              </w:rPr>
              <w:t>/TOIL.</w:t>
            </w:r>
          </w:p>
          <w:p w:rsidRPr="00672320" w:rsidR="00047F1C" w:rsidP="00047F1C" w:rsidRDefault="00047F1C" w14:paraId="6DC5B26D" w14:textId="77777777">
            <w:pPr>
              <w:numPr>
                <w:ilvl w:val="0"/>
                <w:numId w:val="3"/>
              </w:numPr>
              <w:jc w:val="both"/>
              <w:rPr>
                <w:rFonts w:ascii="Calibri" w:hAnsi="Calibri" w:cs="Arial"/>
                <w:color w:val="000000"/>
                <w:szCs w:val="24"/>
              </w:rPr>
            </w:pPr>
            <w:r>
              <w:rPr>
                <w:rFonts w:ascii="Calibri" w:hAnsi="Calibri" w:cs="Arial"/>
                <w:color w:val="000000"/>
                <w:szCs w:val="24"/>
              </w:rPr>
              <w:t>Maternity, p</w:t>
            </w:r>
            <w:r w:rsidRPr="00672320">
              <w:rPr>
                <w:rFonts w:ascii="Calibri" w:hAnsi="Calibri" w:cs="Arial"/>
                <w:color w:val="000000"/>
                <w:szCs w:val="24"/>
              </w:rPr>
              <w:t xml:space="preserve">aternity </w:t>
            </w:r>
            <w:r>
              <w:rPr>
                <w:rFonts w:ascii="Calibri" w:hAnsi="Calibri" w:cs="Arial"/>
                <w:color w:val="000000"/>
                <w:szCs w:val="24"/>
              </w:rPr>
              <w:t xml:space="preserve">&amp; shared parental </w:t>
            </w:r>
            <w:r w:rsidRPr="00672320">
              <w:rPr>
                <w:rFonts w:ascii="Calibri" w:hAnsi="Calibri" w:cs="Arial"/>
                <w:color w:val="000000"/>
                <w:szCs w:val="24"/>
              </w:rPr>
              <w:t xml:space="preserve">leave. </w:t>
            </w:r>
          </w:p>
          <w:p w:rsidRPr="00672320" w:rsidR="00047F1C" w:rsidP="00047F1C" w:rsidRDefault="00047F1C" w14:paraId="545AEE7E" w14:textId="77777777">
            <w:pPr>
              <w:numPr>
                <w:ilvl w:val="0"/>
                <w:numId w:val="3"/>
              </w:numPr>
              <w:jc w:val="both"/>
              <w:rPr>
                <w:rFonts w:ascii="Calibri" w:hAnsi="Calibri" w:cs="Arial"/>
                <w:color w:val="000000"/>
                <w:szCs w:val="24"/>
              </w:rPr>
            </w:pPr>
            <w:r w:rsidRPr="00672320">
              <w:rPr>
                <w:rFonts w:ascii="Calibri" w:hAnsi="Calibri" w:cs="Arial"/>
                <w:color w:val="000000"/>
                <w:szCs w:val="24"/>
              </w:rPr>
              <w:t>Adoption Leave.</w:t>
            </w:r>
          </w:p>
          <w:p w:rsidRPr="009D370F" w:rsidR="00047F1C" w:rsidP="00047F1C" w:rsidRDefault="00047F1C" w14:paraId="3F7C2B05" w14:textId="77777777">
            <w:pPr>
              <w:numPr>
                <w:ilvl w:val="0"/>
                <w:numId w:val="3"/>
              </w:numPr>
              <w:jc w:val="both"/>
              <w:rPr>
                <w:rFonts w:ascii="Calibri" w:hAnsi="Calibri" w:cs="Arial"/>
                <w:color w:val="000000"/>
                <w:szCs w:val="24"/>
              </w:rPr>
            </w:pPr>
            <w:r w:rsidRPr="00672320">
              <w:rPr>
                <w:rFonts w:ascii="Calibri" w:hAnsi="Calibri" w:cs="Arial"/>
                <w:color w:val="000000"/>
                <w:szCs w:val="24"/>
              </w:rPr>
              <w:t xml:space="preserve">Carers Leave. </w:t>
            </w:r>
          </w:p>
          <w:p w:rsidRPr="00672320" w:rsidR="00047F1C" w:rsidP="00047F1C" w:rsidRDefault="00047F1C" w14:paraId="198B3117" w14:textId="77777777">
            <w:pPr>
              <w:autoSpaceDE w:val="0"/>
              <w:autoSpaceDN w:val="0"/>
              <w:adjustRightInd w:val="0"/>
              <w:rPr>
                <w:rFonts w:ascii="Calibri" w:hAnsi="Calibri" w:cs="Arial"/>
                <w:color w:val="000000"/>
                <w:szCs w:val="24"/>
              </w:rPr>
            </w:pPr>
          </w:p>
          <w:p w:rsidRPr="009D370F" w:rsidR="00047F1C" w:rsidP="00047F1C" w:rsidRDefault="00047F1C" w14:paraId="0BE703C5" w14:textId="77777777">
            <w:pPr>
              <w:pStyle w:val="Default"/>
              <w:ind w:firstLine="720"/>
              <w:outlineLvl w:val="0"/>
              <w:rPr>
                <w:rFonts w:ascii="Calibri" w:hAnsi="Calibri" w:cs="Arial"/>
                <w:b/>
              </w:rPr>
            </w:pPr>
            <w:r w:rsidRPr="009D370F">
              <w:rPr>
                <w:rFonts w:ascii="Calibri" w:hAnsi="Calibri" w:cs="Arial"/>
                <w:b/>
              </w:rPr>
              <w:t xml:space="preserve">Other Benefits </w:t>
            </w:r>
          </w:p>
          <w:p w:rsidRPr="00672320" w:rsidR="00047F1C" w:rsidP="00047F1C" w:rsidRDefault="00047F1C" w14:paraId="388849D3" w14:textId="77777777">
            <w:pPr>
              <w:numPr>
                <w:ilvl w:val="0"/>
                <w:numId w:val="3"/>
              </w:numPr>
              <w:tabs>
                <w:tab w:val="num" w:pos="360"/>
              </w:tabs>
              <w:jc w:val="both"/>
              <w:rPr>
                <w:rFonts w:ascii="Calibri" w:hAnsi="Calibri" w:cs="Arial"/>
                <w:color w:val="000000"/>
                <w:szCs w:val="24"/>
              </w:rPr>
            </w:pPr>
            <w:r w:rsidRPr="00672320">
              <w:rPr>
                <w:rFonts w:ascii="Calibri" w:hAnsi="Calibri" w:cs="Arial"/>
                <w:color w:val="000000"/>
                <w:szCs w:val="24"/>
              </w:rPr>
              <w:t>Salary Sacrifice – Gym Membership Scheme.</w:t>
            </w:r>
          </w:p>
          <w:p w:rsidR="00047F1C" w:rsidP="00047F1C" w:rsidRDefault="00047F1C" w14:paraId="5F84F266" w14:textId="77777777">
            <w:pPr>
              <w:numPr>
                <w:ilvl w:val="0"/>
                <w:numId w:val="3"/>
              </w:numPr>
              <w:tabs>
                <w:tab w:val="num" w:pos="360"/>
              </w:tabs>
              <w:jc w:val="both"/>
              <w:rPr>
                <w:rFonts w:ascii="Calibri" w:hAnsi="Calibri" w:cs="Arial"/>
                <w:color w:val="000000"/>
                <w:szCs w:val="24"/>
              </w:rPr>
            </w:pPr>
            <w:r w:rsidRPr="00672320">
              <w:rPr>
                <w:rFonts w:ascii="Calibri" w:hAnsi="Calibri" w:cs="Arial"/>
                <w:color w:val="000000"/>
                <w:szCs w:val="24"/>
              </w:rPr>
              <w:t>Salary Sacrifice – Car Leasing Scheme.</w:t>
            </w:r>
          </w:p>
          <w:p w:rsidR="00047F1C" w:rsidP="00047F1C" w:rsidRDefault="00047F1C" w14:paraId="0A542F97" w14:textId="77777777">
            <w:pPr>
              <w:numPr>
                <w:ilvl w:val="0"/>
                <w:numId w:val="3"/>
              </w:numPr>
              <w:tabs>
                <w:tab w:val="num" w:pos="360"/>
              </w:tabs>
              <w:jc w:val="both"/>
              <w:rPr>
                <w:rFonts w:ascii="Calibri" w:hAnsi="Calibri" w:cs="Arial"/>
                <w:color w:val="000000"/>
                <w:szCs w:val="24"/>
              </w:rPr>
            </w:pPr>
            <w:r>
              <w:rPr>
                <w:rFonts w:ascii="Calibri" w:hAnsi="Calibri" w:cs="Arial"/>
                <w:color w:val="000000"/>
                <w:szCs w:val="24"/>
              </w:rPr>
              <w:t>Salary Sacrifice – Computer Scheme</w:t>
            </w:r>
          </w:p>
          <w:p w:rsidR="00047F1C" w:rsidP="00047F1C" w:rsidRDefault="00047F1C" w14:paraId="5AB262FC" w14:textId="77777777">
            <w:pPr>
              <w:numPr>
                <w:ilvl w:val="0"/>
                <w:numId w:val="3"/>
              </w:numPr>
              <w:tabs>
                <w:tab w:val="num" w:pos="360"/>
              </w:tabs>
              <w:jc w:val="both"/>
              <w:rPr>
                <w:rFonts w:ascii="Calibri" w:hAnsi="Calibri" w:cs="Arial"/>
                <w:color w:val="000000"/>
                <w:szCs w:val="24"/>
              </w:rPr>
            </w:pPr>
            <w:r>
              <w:rPr>
                <w:rFonts w:ascii="Calibri" w:hAnsi="Calibri" w:cs="Arial"/>
                <w:color w:val="000000"/>
                <w:szCs w:val="24"/>
              </w:rPr>
              <w:t>Season Ticket Loan</w:t>
            </w:r>
          </w:p>
          <w:p w:rsidR="00047F1C" w:rsidP="00047F1C" w:rsidRDefault="00047F1C" w14:paraId="088C410E" w14:textId="77777777">
            <w:pPr>
              <w:numPr>
                <w:ilvl w:val="0"/>
                <w:numId w:val="3"/>
              </w:numPr>
              <w:tabs>
                <w:tab w:val="num" w:pos="360"/>
              </w:tabs>
              <w:jc w:val="both"/>
              <w:rPr>
                <w:rFonts w:ascii="Calibri" w:hAnsi="Calibri" w:cs="Arial"/>
                <w:color w:val="000000"/>
                <w:szCs w:val="24"/>
              </w:rPr>
            </w:pPr>
            <w:r>
              <w:rPr>
                <w:rFonts w:ascii="Calibri" w:hAnsi="Calibri" w:cs="Arial"/>
                <w:color w:val="000000"/>
                <w:szCs w:val="24"/>
              </w:rPr>
              <w:t>Cycle 2 Work Scheme</w:t>
            </w:r>
          </w:p>
          <w:p w:rsidR="00047F1C" w:rsidP="00047F1C" w:rsidRDefault="00047F1C" w14:paraId="07A871F5" w14:textId="77777777">
            <w:pPr>
              <w:ind w:left="1429"/>
              <w:jc w:val="both"/>
              <w:rPr>
                <w:rFonts w:ascii="Calibri" w:hAnsi="Calibri" w:cs="Arial"/>
                <w:color w:val="000000"/>
                <w:szCs w:val="24"/>
              </w:rPr>
            </w:pPr>
          </w:p>
          <w:p w:rsidRPr="009D370F" w:rsidR="00047F1C" w:rsidP="00047F1C" w:rsidRDefault="00047F1C" w14:paraId="64287C7F" w14:textId="77777777">
            <w:pPr>
              <w:pStyle w:val="Default"/>
              <w:ind w:firstLine="720"/>
              <w:outlineLvl w:val="0"/>
              <w:rPr>
                <w:rFonts w:ascii="Calibri" w:hAnsi="Calibri" w:cs="Arial"/>
                <w:b/>
              </w:rPr>
            </w:pPr>
            <w:r w:rsidRPr="009D370F">
              <w:rPr>
                <w:rFonts w:ascii="Calibri" w:hAnsi="Calibri" w:cs="Arial"/>
                <w:b/>
              </w:rPr>
              <w:t>Rewarding our staff</w:t>
            </w:r>
          </w:p>
          <w:p w:rsidRPr="00672320" w:rsidR="00047F1C" w:rsidP="00047F1C" w:rsidRDefault="00047F1C" w14:paraId="003D12B2" w14:textId="77777777">
            <w:pPr>
              <w:numPr>
                <w:ilvl w:val="0"/>
                <w:numId w:val="3"/>
              </w:numPr>
              <w:jc w:val="both"/>
              <w:rPr>
                <w:rFonts w:ascii="Calibri" w:hAnsi="Calibri" w:cs="Arial"/>
                <w:color w:val="000000"/>
                <w:szCs w:val="24"/>
              </w:rPr>
            </w:pPr>
            <w:r w:rsidRPr="00672320">
              <w:rPr>
                <w:rFonts w:ascii="Calibri" w:hAnsi="Calibri" w:cs="Arial"/>
                <w:color w:val="000000"/>
                <w:szCs w:val="24"/>
              </w:rPr>
              <w:t xml:space="preserve">A comprehensive corporate training and development plan. </w:t>
            </w:r>
          </w:p>
          <w:p w:rsidRPr="00672320" w:rsidR="00047F1C" w:rsidP="00047F1C" w:rsidRDefault="00047F1C" w14:paraId="4202E21F" w14:textId="77777777">
            <w:pPr>
              <w:numPr>
                <w:ilvl w:val="0"/>
                <w:numId w:val="3"/>
              </w:numPr>
              <w:tabs>
                <w:tab w:val="num" w:pos="360"/>
              </w:tabs>
              <w:jc w:val="both"/>
              <w:rPr>
                <w:rFonts w:ascii="Calibri" w:hAnsi="Calibri" w:cs="Arial"/>
                <w:color w:val="000000"/>
                <w:szCs w:val="24"/>
              </w:rPr>
            </w:pPr>
            <w:r w:rsidRPr="00672320">
              <w:rPr>
                <w:rFonts w:ascii="Calibri" w:hAnsi="Calibri" w:cs="Arial"/>
                <w:color w:val="000000"/>
                <w:szCs w:val="24"/>
              </w:rPr>
              <w:t xml:space="preserve">Fully comprehensive induction and training for all employees. </w:t>
            </w:r>
          </w:p>
          <w:p w:rsidRPr="00672320" w:rsidR="00047F1C" w:rsidP="00047F1C" w:rsidRDefault="00047F1C" w14:paraId="03A9A698" w14:textId="77777777">
            <w:pPr>
              <w:numPr>
                <w:ilvl w:val="0"/>
                <w:numId w:val="3"/>
              </w:numPr>
              <w:tabs>
                <w:tab w:val="num" w:pos="360"/>
              </w:tabs>
              <w:jc w:val="both"/>
              <w:rPr>
                <w:rFonts w:ascii="Calibri" w:hAnsi="Calibri" w:cs="Arial"/>
                <w:color w:val="000000"/>
                <w:szCs w:val="24"/>
              </w:rPr>
            </w:pPr>
            <w:r w:rsidRPr="00672320">
              <w:rPr>
                <w:rFonts w:ascii="Calibri" w:hAnsi="Calibri" w:cs="Arial"/>
                <w:color w:val="000000"/>
                <w:szCs w:val="24"/>
              </w:rPr>
              <w:t xml:space="preserve">Staff Excellence Awards. </w:t>
            </w:r>
          </w:p>
          <w:p w:rsidRPr="00672320" w:rsidR="00047F1C" w:rsidP="00047F1C" w:rsidRDefault="00047F1C" w14:paraId="1E68C33A" w14:textId="77777777">
            <w:pPr>
              <w:numPr>
                <w:ilvl w:val="0"/>
                <w:numId w:val="3"/>
              </w:numPr>
              <w:tabs>
                <w:tab w:val="num" w:pos="360"/>
              </w:tabs>
              <w:jc w:val="both"/>
              <w:rPr>
                <w:rFonts w:ascii="Calibri" w:hAnsi="Calibri" w:cs="Arial"/>
                <w:color w:val="000000"/>
                <w:szCs w:val="24"/>
              </w:rPr>
            </w:pPr>
            <w:r w:rsidRPr="00672320">
              <w:rPr>
                <w:rFonts w:ascii="Calibri" w:hAnsi="Calibri" w:cs="Arial"/>
                <w:color w:val="000000"/>
                <w:szCs w:val="24"/>
              </w:rPr>
              <w:t xml:space="preserve">Social Events. </w:t>
            </w:r>
          </w:p>
          <w:p w:rsidRPr="00672320" w:rsidR="00047F1C" w:rsidP="00047F1C" w:rsidRDefault="00047F1C" w14:paraId="34164FC7" w14:textId="77777777">
            <w:pPr>
              <w:jc w:val="both"/>
              <w:rPr>
                <w:rFonts w:ascii="Calibri" w:hAnsi="Calibri" w:cs="Arial"/>
                <w:color w:val="000000"/>
                <w:szCs w:val="24"/>
              </w:rPr>
            </w:pPr>
          </w:p>
          <w:p w:rsidRPr="00672320" w:rsidR="00047F1C" w:rsidP="00047F1C" w:rsidRDefault="00047F1C" w14:paraId="56FF589D" w14:textId="77777777">
            <w:pPr>
              <w:jc w:val="both"/>
              <w:rPr>
                <w:rFonts w:ascii="Calibri" w:hAnsi="Calibri" w:cs="Arial"/>
                <w:color w:val="000000"/>
                <w:szCs w:val="24"/>
              </w:rPr>
            </w:pPr>
          </w:p>
          <w:p w:rsidRPr="00672320" w:rsidR="00047F1C" w:rsidP="00047F1C" w:rsidRDefault="00047F1C" w14:paraId="1CF75847" w14:textId="77777777">
            <w:pPr>
              <w:ind w:left="709" w:hanging="709"/>
              <w:jc w:val="both"/>
              <w:rPr>
                <w:rFonts w:ascii="Calibri" w:hAnsi="Calibri" w:cs="Arial"/>
                <w:b/>
                <w:color w:val="000000"/>
                <w:szCs w:val="24"/>
              </w:rPr>
            </w:pPr>
            <w:r w:rsidRPr="00672320">
              <w:rPr>
                <w:rFonts w:ascii="Calibri" w:hAnsi="Calibri" w:cs="Arial"/>
                <w:b/>
                <w:color w:val="000000"/>
                <w:szCs w:val="24"/>
              </w:rPr>
              <w:t>4.</w:t>
            </w:r>
            <w:r w:rsidRPr="00672320">
              <w:rPr>
                <w:rFonts w:ascii="Calibri" w:hAnsi="Calibri" w:cs="Arial"/>
                <w:b/>
                <w:color w:val="000000"/>
                <w:szCs w:val="24"/>
              </w:rPr>
              <w:tab/>
            </w:r>
            <w:r w:rsidRPr="00672320">
              <w:rPr>
                <w:rFonts w:ascii="Calibri" w:hAnsi="Calibri" w:cs="Arial"/>
                <w:b/>
                <w:color w:val="000000"/>
                <w:szCs w:val="24"/>
              </w:rPr>
              <w:t>Annual Leave</w:t>
            </w:r>
          </w:p>
          <w:p w:rsidRPr="00672320" w:rsidR="00047F1C" w:rsidP="00047F1C" w:rsidRDefault="00047F1C" w14:paraId="58025C15" w14:textId="77777777">
            <w:pPr>
              <w:ind w:left="709" w:hanging="709"/>
              <w:jc w:val="both"/>
              <w:rPr>
                <w:rFonts w:ascii="Calibri" w:hAnsi="Calibri" w:cs="Arial"/>
                <w:color w:val="000000"/>
                <w:szCs w:val="24"/>
              </w:rPr>
            </w:pPr>
          </w:p>
          <w:p w:rsidRPr="00672320" w:rsidR="00047F1C" w:rsidP="00047F1C" w:rsidRDefault="00047F1C" w14:paraId="6D93659F" w14:textId="77777777">
            <w:pPr>
              <w:ind w:left="709" w:hanging="709"/>
              <w:outlineLvl w:val="0"/>
              <w:rPr>
                <w:rFonts w:ascii="Calibri" w:hAnsi="Calibri" w:cs="Arial"/>
                <w:color w:val="000000"/>
                <w:szCs w:val="24"/>
              </w:rPr>
            </w:pPr>
            <w:r w:rsidRPr="00672320">
              <w:rPr>
                <w:rFonts w:ascii="Calibri" w:hAnsi="Calibri" w:cs="Arial"/>
                <w:color w:val="000000"/>
                <w:szCs w:val="24"/>
              </w:rPr>
              <w:tab/>
            </w:r>
            <w:r w:rsidRPr="00DA5C7A">
              <w:rPr>
                <w:rFonts w:ascii="Calibri" w:hAnsi="Calibri" w:cs="Arial"/>
                <w:szCs w:val="24"/>
              </w:rPr>
              <w:t>26 days plus 8 public holidays increasing by 1 day per annum up to 31 days.</w:t>
            </w:r>
          </w:p>
          <w:p w:rsidRPr="00672320" w:rsidR="00047F1C" w:rsidP="00047F1C" w:rsidRDefault="00047F1C" w14:paraId="4AAE765A" w14:textId="77777777">
            <w:pPr>
              <w:ind w:left="709" w:hanging="709"/>
              <w:jc w:val="both"/>
              <w:rPr>
                <w:rFonts w:ascii="Calibri" w:hAnsi="Calibri" w:cs="Arial"/>
                <w:color w:val="000000"/>
                <w:szCs w:val="24"/>
              </w:rPr>
            </w:pPr>
          </w:p>
          <w:p w:rsidRPr="00672320" w:rsidR="00047F1C" w:rsidP="00047F1C" w:rsidRDefault="00047F1C" w14:paraId="21FF429F" w14:textId="77777777">
            <w:pPr>
              <w:ind w:left="709" w:hanging="709"/>
              <w:jc w:val="both"/>
              <w:rPr>
                <w:rFonts w:ascii="Calibri" w:hAnsi="Calibri" w:cs="Arial"/>
                <w:b/>
                <w:color w:val="000000"/>
                <w:szCs w:val="24"/>
              </w:rPr>
            </w:pPr>
            <w:r w:rsidRPr="00672320">
              <w:rPr>
                <w:rFonts w:ascii="Calibri" w:hAnsi="Calibri" w:cs="Arial"/>
                <w:b/>
                <w:color w:val="000000"/>
                <w:szCs w:val="24"/>
              </w:rPr>
              <w:t>5.</w:t>
            </w:r>
            <w:r w:rsidRPr="00672320">
              <w:rPr>
                <w:rFonts w:ascii="Calibri" w:hAnsi="Calibri" w:cs="Arial"/>
                <w:b/>
                <w:color w:val="000000"/>
                <w:szCs w:val="24"/>
              </w:rPr>
              <w:tab/>
            </w:r>
            <w:r w:rsidRPr="00672320">
              <w:rPr>
                <w:rFonts w:ascii="Calibri" w:hAnsi="Calibri" w:cs="Arial"/>
                <w:b/>
                <w:color w:val="000000"/>
                <w:szCs w:val="24"/>
              </w:rPr>
              <w:t>Location</w:t>
            </w:r>
          </w:p>
          <w:p w:rsidRPr="00672320" w:rsidR="00047F1C" w:rsidP="00047F1C" w:rsidRDefault="00047F1C" w14:paraId="58ABA520" w14:textId="77777777">
            <w:pPr>
              <w:spacing w:after="96"/>
              <w:rPr>
                <w:rFonts w:ascii="Calibri" w:hAnsi="Calibri" w:cs="Arial"/>
                <w:b/>
                <w:color w:val="000000"/>
                <w:szCs w:val="24"/>
              </w:rPr>
            </w:pPr>
          </w:p>
          <w:p w:rsidRPr="00D0619D" w:rsidR="00047F1C" w:rsidP="00047F1C" w:rsidRDefault="00047F1C" w14:paraId="4BEAB4E2" w14:textId="77777777">
            <w:pPr>
              <w:ind w:left="720"/>
              <w:rPr>
                <w:rFonts w:ascii="Calibri" w:hAnsi="Calibri" w:cs="Arial"/>
                <w:szCs w:val="24"/>
              </w:rPr>
            </w:pPr>
            <w:r w:rsidRPr="00D0619D">
              <w:rPr>
                <w:rFonts w:ascii="Calibri" w:hAnsi="Calibri" w:cs="Arial"/>
                <w:szCs w:val="24"/>
              </w:rPr>
              <w:t>Your normal place of work will be our head office at 130-136 Sydenham Road</w:t>
            </w:r>
            <w:r w:rsidRPr="00D0619D">
              <w:rPr>
                <w:rFonts w:ascii="Calibri" w:hAnsi="Calibri" w:cs="Arial"/>
                <w:szCs w:val="24"/>
              </w:rPr>
              <w:br/>
            </w:r>
            <w:r w:rsidRPr="00D0619D">
              <w:rPr>
                <w:rFonts w:ascii="Calibri" w:hAnsi="Calibri" w:cs="Arial"/>
                <w:szCs w:val="24"/>
              </w:rPr>
              <w:t xml:space="preserve">Sydenham, London SE26 5JY. </w:t>
            </w:r>
            <w:r>
              <w:rPr>
                <w:rFonts w:ascii="Calibri" w:hAnsi="Calibri" w:cs="Arial"/>
                <w:szCs w:val="24"/>
              </w:rPr>
              <w:t>Arrangements for Hybrid Working (office/home) will be discussed with the successful candidate.</w:t>
            </w:r>
          </w:p>
          <w:p w:rsidRPr="00672320" w:rsidR="00047F1C" w:rsidP="00047F1C" w:rsidRDefault="00047F1C" w14:paraId="062A3066" w14:textId="77777777">
            <w:pPr>
              <w:ind w:left="709" w:hanging="709"/>
              <w:jc w:val="both"/>
              <w:rPr>
                <w:rFonts w:ascii="Calibri" w:hAnsi="Calibri" w:cs="Arial"/>
                <w:b/>
                <w:color w:val="000000"/>
                <w:szCs w:val="24"/>
              </w:rPr>
            </w:pPr>
          </w:p>
          <w:p w:rsidRPr="00672320" w:rsidR="00047F1C" w:rsidP="00047F1C" w:rsidRDefault="00047F1C" w14:paraId="1B8F7AEB" w14:textId="77777777">
            <w:pPr>
              <w:ind w:left="709" w:hanging="709"/>
              <w:jc w:val="both"/>
              <w:rPr>
                <w:rFonts w:ascii="Calibri" w:hAnsi="Calibri" w:cs="Arial"/>
                <w:b/>
                <w:color w:val="000000"/>
                <w:szCs w:val="24"/>
              </w:rPr>
            </w:pPr>
            <w:r w:rsidRPr="00672320">
              <w:rPr>
                <w:rFonts w:ascii="Calibri" w:hAnsi="Calibri" w:cs="Arial"/>
                <w:b/>
                <w:color w:val="000000"/>
                <w:szCs w:val="24"/>
              </w:rPr>
              <w:t xml:space="preserve">6. </w:t>
            </w:r>
            <w:r w:rsidRPr="00672320">
              <w:rPr>
                <w:rFonts w:ascii="Calibri" w:hAnsi="Calibri" w:cs="Arial"/>
                <w:b/>
                <w:color w:val="000000"/>
                <w:szCs w:val="24"/>
              </w:rPr>
              <w:tab/>
            </w:r>
            <w:r w:rsidRPr="00672320">
              <w:rPr>
                <w:rFonts w:ascii="Calibri" w:hAnsi="Calibri" w:cs="Arial"/>
                <w:b/>
                <w:color w:val="000000"/>
                <w:szCs w:val="24"/>
              </w:rPr>
              <w:t>Working hours</w:t>
            </w:r>
          </w:p>
          <w:p w:rsidRPr="00672320" w:rsidR="00047F1C" w:rsidP="00047F1C" w:rsidRDefault="00047F1C" w14:paraId="6A6B563F" w14:textId="77777777">
            <w:pPr>
              <w:autoSpaceDE w:val="0"/>
              <w:autoSpaceDN w:val="0"/>
              <w:adjustRightInd w:val="0"/>
              <w:rPr>
                <w:rFonts w:ascii="Calibri" w:hAnsi="Calibri" w:cs="Arial"/>
                <w:color w:val="000000"/>
                <w:szCs w:val="24"/>
              </w:rPr>
            </w:pPr>
            <w:r w:rsidRPr="00672320">
              <w:rPr>
                <w:rFonts w:ascii="Calibri" w:hAnsi="Calibri" w:cs="Arial"/>
                <w:color w:val="000000"/>
                <w:szCs w:val="24"/>
              </w:rPr>
              <w:tab/>
            </w:r>
          </w:p>
          <w:p w:rsidRPr="00C03DD0" w:rsidR="00047F1C" w:rsidP="00047F1C" w:rsidRDefault="00047F1C" w14:paraId="32D896AA" w14:textId="77777777">
            <w:pPr>
              <w:autoSpaceDE w:val="0"/>
              <w:autoSpaceDN w:val="0"/>
              <w:adjustRightInd w:val="0"/>
              <w:ind w:left="709" w:hanging="709"/>
              <w:rPr>
                <w:rFonts w:ascii="Calibri" w:hAnsi="Calibri" w:cs="Arial"/>
                <w:color w:val="FF0000"/>
                <w:szCs w:val="24"/>
              </w:rPr>
            </w:pPr>
            <w:r w:rsidRPr="00672320">
              <w:rPr>
                <w:rFonts w:ascii="Calibri" w:hAnsi="Calibri" w:cs="Arial"/>
                <w:color w:val="000000"/>
                <w:szCs w:val="24"/>
              </w:rPr>
              <w:tab/>
            </w:r>
            <w:r w:rsidRPr="00DA5C7A">
              <w:rPr>
                <w:rFonts w:ascii="Calibri" w:hAnsi="Calibri" w:cs="Arial"/>
                <w:szCs w:val="24"/>
              </w:rPr>
              <w:t xml:space="preserve">Full time – 35 hours per week </w:t>
            </w:r>
          </w:p>
          <w:p w:rsidRPr="00672320" w:rsidR="00047F1C" w:rsidP="00047F1C" w:rsidRDefault="00047F1C" w14:paraId="3A18C130" w14:textId="77777777">
            <w:pPr>
              <w:ind w:left="709" w:hanging="709"/>
              <w:jc w:val="both"/>
              <w:rPr>
                <w:rFonts w:ascii="Calibri" w:hAnsi="Calibri" w:cs="Arial"/>
                <w:b/>
                <w:color w:val="000000"/>
                <w:szCs w:val="24"/>
              </w:rPr>
            </w:pPr>
          </w:p>
          <w:p w:rsidR="00047F1C" w:rsidP="00047F1C" w:rsidRDefault="00047F1C" w14:paraId="62B82893" w14:textId="77777777">
            <w:pPr>
              <w:tabs>
                <w:tab w:val="left" w:pos="720"/>
              </w:tabs>
              <w:autoSpaceDE w:val="0"/>
              <w:autoSpaceDN w:val="0"/>
              <w:adjustRightInd w:val="0"/>
              <w:jc w:val="both"/>
              <w:rPr>
                <w:rFonts w:ascii="Calibri" w:hAnsi="Calibri" w:cs="Arial"/>
                <w:szCs w:val="24"/>
              </w:rPr>
            </w:pPr>
          </w:p>
          <w:p w:rsidR="00047F1C" w:rsidP="00047F1C" w:rsidRDefault="00047F1C" w14:paraId="4DF97CF2" w14:textId="77777777">
            <w:pPr>
              <w:tabs>
                <w:tab w:val="left" w:pos="720"/>
              </w:tabs>
              <w:autoSpaceDE w:val="0"/>
              <w:autoSpaceDN w:val="0"/>
              <w:adjustRightInd w:val="0"/>
              <w:jc w:val="both"/>
              <w:rPr>
                <w:rFonts w:ascii="Calibri" w:hAnsi="Calibri" w:cs="Arial"/>
                <w:szCs w:val="24"/>
              </w:rPr>
            </w:pPr>
          </w:p>
          <w:p w:rsidR="00047F1C" w:rsidP="00047F1C" w:rsidRDefault="00047F1C" w14:paraId="773B3F2E" w14:textId="77777777">
            <w:pPr>
              <w:tabs>
                <w:tab w:val="left" w:pos="720"/>
              </w:tabs>
              <w:autoSpaceDE w:val="0"/>
              <w:autoSpaceDN w:val="0"/>
              <w:adjustRightInd w:val="0"/>
              <w:jc w:val="both"/>
              <w:rPr>
                <w:rFonts w:ascii="Calibri" w:hAnsi="Calibri" w:cs="Arial"/>
                <w:szCs w:val="24"/>
              </w:rPr>
            </w:pPr>
          </w:p>
          <w:p w:rsidR="00047F1C" w:rsidP="00E76243" w:rsidRDefault="00047F1C" w14:paraId="4DEECE90" w14:textId="77777777">
            <w:pPr>
              <w:autoSpaceDE w:val="0"/>
              <w:autoSpaceDN w:val="0"/>
              <w:adjustRightInd w:val="0"/>
              <w:rPr>
                <w:rFonts w:ascii="Calibri" w:hAnsi="Calibri" w:eastAsia="Times New Roman" w:cs="Arial"/>
                <w:b/>
                <w:bCs/>
                <w:color w:val="000000"/>
                <w:sz w:val="20"/>
              </w:rPr>
            </w:pPr>
          </w:p>
        </w:tc>
        <w:tc>
          <w:tcPr>
            <w:tcW w:w="242" w:type="dxa"/>
            <w:tcBorders>
              <w:top w:val="nil"/>
              <w:left w:val="nil"/>
              <w:bottom w:val="nil"/>
              <w:right w:val="nil"/>
            </w:tcBorders>
            <w:shd w:val="clear" w:color="auto" w:fill="6A9913"/>
            <w:tcMar/>
          </w:tcPr>
          <w:p w:rsidRPr="00672320" w:rsidR="00047F1C" w:rsidP="00047F1C" w:rsidRDefault="00047F1C" w14:paraId="6098D197" w14:textId="77777777">
            <w:pPr>
              <w:pStyle w:val="Default"/>
              <w:outlineLvl w:val="0"/>
              <w:rPr>
                <w:rFonts w:ascii="Calibri" w:hAnsi="Calibri" w:cs="Arial"/>
                <w:b/>
                <w:bCs/>
              </w:rPr>
            </w:pPr>
          </w:p>
        </w:tc>
      </w:tr>
    </w:tbl>
    <w:p w:rsidR="00047F1C" w:rsidP="00E76243" w:rsidRDefault="00047F1C" w14:paraId="2AEC92A1" w14:textId="50C1E96D">
      <w:pPr>
        <w:autoSpaceDE w:val="0"/>
        <w:autoSpaceDN w:val="0"/>
        <w:adjustRightInd w:val="0"/>
        <w:rPr>
          <w:rFonts w:ascii="Calibri" w:hAnsi="Calibri" w:eastAsia="Times New Roman" w:cs="Arial"/>
          <w:b/>
          <w:bCs/>
          <w:color w:val="000000"/>
          <w:sz w:val="20"/>
        </w:rPr>
      </w:pPr>
    </w:p>
    <w:p w:rsidR="00E76243" w:rsidP="00E76243" w:rsidRDefault="00E76243" w14:paraId="0BF17FF6" w14:textId="63C5AF1F">
      <w:pPr>
        <w:tabs>
          <w:tab w:val="left" w:pos="720"/>
        </w:tabs>
        <w:autoSpaceDE w:val="0"/>
        <w:autoSpaceDN w:val="0"/>
        <w:adjustRightInd w:val="0"/>
        <w:jc w:val="both"/>
        <w:rPr>
          <w:rFonts w:ascii="Calibri" w:hAnsi="Calibri" w:cs="Arial"/>
          <w:szCs w:val="24"/>
        </w:rPr>
      </w:pPr>
    </w:p>
    <w:p w:rsidR="00E76243" w:rsidP="00E76243" w:rsidRDefault="00E76243" w14:paraId="4AC6B9D6" w14:textId="5DF10295">
      <w:pPr>
        <w:tabs>
          <w:tab w:val="left" w:pos="720"/>
        </w:tabs>
        <w:autoSpaceDE w:val="0"/>
        <w:autoSpaceDN w:val="0"/>
        <w:adjustRightInd w:val="0"/>
        <w:jc w:val="both"/>
        <w:rPr>
          <w:rFonts w:ascii="Calibri" w:hAnsi="Calibri" w:cs="Arial"/>
          <w:szCs w:val="24"/>
        </w:rPr>
      </w:pPr>
    </w:p>
    <w:p w:rsidR="00E76243" w:rsidP="00E76243" w:rsidRDefault="00E76243" w14:paraId="44D42CCB" w14:textId="68A4C7C2">
      <w:pPr>
        <w:tabs>
          <w:tab w:val="left" w:pos="720"/>
        </w:tabs>
        <w:autoSpaceDE w:val="0"/>
        <w:autoSpaceDN w:val="0"/>
        <w:adjustRightInd w:val="0"/>
        <w:jc w:val="both"/>
        <w:rPr>
          <w:rFonts w:ascii="Calibri" w:hAnsi="Calibri" w:cs="Arial"/>
          <w:szCs w:val="24"/>
        </w:rPr>
      </w:pPr>
    </w:p>
    <w:p w:rsidR="00E76243" w:rsidP="00E76243" w:rsidRDefault="00E61EA1" w14:paraId="1AC750B9" w14:textId="20C308FA">
      <w:pPr>
        <w:tabs>
          <w:tab w:val="left" w:pos="720"/>
        </w:tabs>
        <w:autoSpaceDE w:val="0"/>
        <w:autoSpaceDN w:val="0"/>
        <w:adjustRightInd w:val="0"/>
        <w:jc w:val="both"/>
        <w:rPr>
          <w:rFonts w:ascii="Calibri" w:hAnsi="Calibri" w:cs="Arial"/>
          <w:szCs w:val="24"/>
        </w:rPr>
      </w:pPr>
      <w:r>
        <w:rPr>
          <w:noProof/>
        </w:rPr>
        <w:drawing>
          <wp:inline distT="0" distB="0" distL="0" distR="0" wp14:anchorId="3B22DA48" wp14:editId="54361DF3">
            <wp:extent cx="5731510" cy="3820795"/>
            <wp:effectExtent l="0" t="0" r="254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rsidR="00E76243" w:rsidP="00E76243" w:rsidRDefault="00E76243" w14:paraId="6B708F0A" w14:textId="0B6D39EF">
      <w:pPr>
        <w:tabs>
          <w:tab w:val="left" w:pos="720"/>
        </w:tabs>
        <w:autoSpaceDE w:val="0"/>
        <w:autoSpaceDN w:val="0"/>
        <w:adjustRightInd w:val="0"/>
        <w:jc w:val="both"/>
        <w:rPr>
          <w:rFonts w:ascii="Calibri" w:hAnsi="Calibri" w:cs="Arial"/>
          <w:szCs w:val="24"/>
        </w:rPr>
      </w:pPr>
    </w:p>
    <w:p w:rsidR="00E76243" w:rsidP="00E76243" w:rsidRDefault="00E76243" w14:paraId="582C578F" w14:textId="29473928">
      <w:pPr>
        <w:tabs>
          <w:tab w:val="left" w:pos="720"/>
        </w:tabs>
        <w:autoSpaceDE w:val="0"/>
        <w:autoSpaceDN w:val="0"/>
        <w:adjustRightInd w:val="0"/>
        <w:jc w:val="both"/>
        <w:rPr>
          <w:rFonts w:ascii="Calibri" w:hAnsi="Calibri" w:cs="Arial"/>
          <w:szCs w:val="24"/>
        </w:rPr>
      </w:pPr>
    </w:p>
    <w:p w:rsidR="00E76243" w:rsidP="00E76243" w:rsidRDefault="00E76243" w14:paraId="3827FC90" w14:textId="77777777">
      <w:pPr>
        <w:tabs>
          <w:tab w:val="left" w:pos="720"/>
        </w:tabs>
        <w:autoSpaceDE w:val="0"/>
        <w:autoSpaceDN w:val="0"/>
        <w:adjustRightInd w:val="0"/>
        <w:jc w:val="both"/>
        <w:rPr>
          <w:rFonts w:ascii="Calibri" w:hAnsi="Calibri" w:cs="Arial"/>
          <w:szCs w:val="24"/>
        </w:rPr>
      </w:pPr>
    </w:p>
    <w:p w:rsidR="00E76243" w:rsidP="00E76243" w:rsidRDefault="00E76243" w14:paraId="13252391" w14:textId="77777777">
      <w:pPr>
        <w:tabs>
          <w:tab w:val="left" w:pos="720"/>
        </w:tabs>
        <w:autoSpaceDE w:val="0"/>
        <w:autoSpaceDN w:val="0"/>
        <w:adjustRightInd w:val="0"/>
        <w:jc w:val="both"/>
        <w:rPr>
          <w:rFonts w:ascii="Calibri" w:hAnsi="Calibri" w:cs="Arial"/>
          <w:szCs w:val="24"/>
        </w:rPr>
      </w:pPr>
      <w:r>
        <w:rPr>
          <w:rFonts w:ascii="Calibri" w:hAnsi="Calibri" w:cs="Arial"/>
          <w:szCs w:val="24"/>
        </w:rPr>
        <w:br w:type="page"/>
      </w:r>
    </w:p>
    <w:p w:rsidR="00E76243" w:rsidP="00E76243" w:rsidRDefault="00E76243" w14:paraId="12D22B26" w14:textId="77777777">
      <w:pPr>
        <w:tabs>
          <w:tab w:val="left" w:pos="720"/>
        </w:tabs>
        <w:autoSpaceDE w:val="0"/>
        <w:autoSpaceDN w:val="0"/>
        <w:adjustRightInd w:val="0"/>
        <w:jc w:val="both"/>
        <w:rPr>
          <w:rFonts w:ascii="Calibri" w:hAnsi="Calibri" w:cs="Arial"/>
          <w:szCs w:val="24"/>
        </w:rPr>
      </w:pPr>
    </w:p>
    <w:p w:rsidR="00E76243" w:rsidP="00E76243" w:rsidRDefault="00E76243" w14:paraId="23CE107F" w14:textId="77777777">
      <w:pPr>
        <w:tabs>
          <w:tab w:val="left" w:pos="720"/>
        </w:tabs>
        <w:autoSpaceDE w:val="0"/>
        <w:autoSpaceDN w:val="0"/>
        <w:adjustRightInd w:val="0"/>
        <w:jc w:val="both"/>
        <w:rPr>
          <w:rFonts w:ascii="Calibri" w:hAnsi="Calibri" w:cs="Arial"/>
          <w:szCs w:val="24"/>
        </w:rPr>
      </w:pPr>
    </w:p>
    <w:tbl>
      <w:tblPr>
        <w:tblpPr w:leftFromText="180" w:rightFromText="180" w:vertAnchor="text" w:horzAnchor="margin" w:tblpY="-287"/>
        <w:tblW w:w="0" w:type="auto"/>
        <w:tblLook w:val="04A0" w:firstRow="1" w:lastRow="0" w:firstColumn="1" w:lastColumn="0" w:noHBand="0" w:noVBand="1"/>
      </w:tblPr>
      <w:tblGrid>
        <w:gridCol w:w="7513"/>
        <w:gridCol w:w="284"/>
      </w:tblGrid>
      <w:tr w:rsidRPr="008E5F54" w:rsidR="00047F1C" w:rsidTr="00455E72" w14:paraId="5C4C7D95" w14:textId="6C929B69">
        <w:tc>
          <w:tcPr>
            <w:tcW w:w="7513" w:type="dxa"/>
            <w:shd w:val="clear" w:color="auto" w:fill="006362"/>
          </w:tcPr>
          <w:p w:rsidRPr="00672320" w:rsidR="00047F1C" w:rsidP="00D31741" w:rsidRDefault="00047F1C" w14:paraId="335B9AC0" w14:textId="79F1DED9">
            <w:pPr>
              <w:autoSpaceDE w:val="0"/>
              <w:autoSpaceDN w:val="0"/>
              <w:adjustRightInd w:val="0"/>
              <w:spacing w:before="240" w:after="240"/>
              <w:rPr>
                <w:rFonts w:ascii="Calibri" w:hAnsi="Calibri" w:eastAsia="Times New Roman" w:cs="Arial"/>
                <w:b/>
                <w:color w:val="FFFFFF"/>
                <w:sz w:val="32"/>
                <w:szCs w:val="32"/>
              </w:rPr>
            </w:pPr>
            <w:r w:rsidRPr="008E5F54">
              <w:rPr>
                <w:rFonts w:ascii="Calibri" w:hAnsi="Calibri" w:eastAsia="Times New Roman" w:cs="Arial"/>
                <w:b/>
                <w:bCs/>
                <w:sz w:val="28"/>
                <w:szCs w:val="28"/>
              </w:rPr>
              <w:br w:type="page"/>
            </w:r>
            <w:r>
              <w:rPr>
                <w:rFonts w:ascii="Calibri" w:hAnsi="Calibri" w:eastAsia="Times New Roman" w:cs="Arial"/>
                <w:b/>
                <w:color w:val="FFFFFF"/>
                <w:sz w:val="32"/>
                <w:szCs w:val="32"/>
              </w:rPr>
              <w:t>The Advertisement</w:t>
            </w:r>
          </w:p>
        </w:tc>
        <w:tc>
          <w:tcPr>
            <w:tcW w:w="284" w:type="dxa"/>
            <w:shd w:val="clear" w:color="auto" w:fill="6A9913"/>
          </w:tcPr>
          <w:p w:rsidRPr="008E5F54" w:rsidR="00047F1C" w:rsidP="00D31741" w:rsidRDefault="00047F1C" w14:paraId="4F60FF5C" w14:textId="77777777">
            <w:pPr>
              <w:autoSpaceDE w:val="0"/>
              <w:autoSpaceDN w:val="0"/>
              <w:adjustRightInd w:val="0"/>
              <w:spacing w:before="240" w:after="240"/>
              <w:rPr>
                <w:rFonts w:ascii="Calibri" w:hAnsi="Calibri" w:eastAsia="Times New Roman" w:cs="Arial"/>
                <w:b/>
                <w:bCs/>
                <w:sz w:val="28"/>
                <w:szCs w:val="28"/>
              </w:rPr>
            </w:pPr>
          </w:p>
        </w:tc>
      </w:tr>
    </w:tbl>
    <w:p w:rsidRPr="004E6994" w:rsidR="00E76243" w:rsidP="00E76243" w:rsidRDefault="00E76243" w14:paraId="7D7AA20E" w14:textId="77777777">
      <w:pPr>
        <w:tabs>
          <w:tab w:val="left" w:pos="720"/>
        </w:tabs>
        <w:autoSpaceDE w:val="0"/>
        <w:autoSpaceDN w:val="0"/>
        <w:adjustRightInd w:val="0"/>
        <w:jc w:val="both"/>
        <w:rPr>
          <w:rFonts w:ascii="Calibri" w:hAnsi="Calibri" w:cs="Arial"/>
          <w:szCs w:val="24"/>
        </w:rPr>
      </w:pPr>
    </w:p>
    <w:p w:rsidR="00E76243" w:rsidP="00E76243" w:rsidRDefault="00E76243" w14:paraId="64A7E6A0" w14:textId="77777777">
      <w:pPr>
        <w:rPr>
          <w:rFonts w:ascii="Calibri" w:hAnsi="Calibri" w:cs="Calibri"/>
          <w:b/>
        </w:rPr>
      </w:pPr>
    </w:p>
    <w:p w:rsidR="00E76243" w:rsidP="00E76243" w:rsidRDefault="00E76243" w14:paraId="18476590" w14:textId="77777777">
      <w:pPr>
        <w:rPr>
          <w:rFonts w:ascii="Calibri" w:hAnsi="Calibri" w:cs="Calibri"/>
          <w:b/>
        </w:rPr>
      </w:pPr>
    </w:p>
    <w:bookmarkStart w:name="_Hlk161649931" w:id="0"/>
    <w:bookmarkEnd w:id="0"/>
    <w:bookmarkStart w:name="OLE_LINK1" w:id="1"/>
    <w:bookmarkStart w:name="_Hlk161650483" w:id="2"/>
    <w:bookmarkEnd w:id="2"/>
    <w:bookmarkEnd w:id="1"/>
    <w:p w:rsidR="19B8971C" w:rsidP="39BC753B" w:rsidRDefault="19B8971C" w14:paraId="76325690" w14:textId="335C624C">
      <w:pPr>
        <w:spacing w:before="240" w:beforeAutospacing="off" w:after="240" w:afterAutospacing="of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39BC753B" w:rsidR="19B8971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Rent &amp; Service Charge Analyst</w:t>
      </w:r>
    </w:p>
    <w:p w:rsidR="19B8971C" w:rsidP="39BC753B" w:rsidRDefault="19B8971C" w14:paraId="3B985010" w14:textId="4AE2FD49">
      <w:pPr>
        <w:spacing w:before="240" w:beforeAutospacing="off" w:after="240" w:afterAutospacing="of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39BC753B" w:rsidR="19B8971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Salary £36,395 - £40,438 (dependent on experience)</w:t>
      </w:r>
    </w:p>
    <w:p w:rsidR="19B8971C" w:rsidP="39BC753B" w:rsidRDefault="19B8971C" w14:paraId="111AF768" w14:textId="7907EC6A">
      <w:pPr>
        <w:spacing w:before="240" w:beforeAutospacing="off" w:after="240" w:afterAutospacing="of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39BC753B" w:rsidR="19B8971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Based London SE26, 35 hours per week (Hybrid Working – 2 days per week office based)</w:t>
      </w:r>
    </w:p>
    <w:p w:rsidR="19B8971C" w:rsidP="39BC753B" w:rsidRDefault="19B8971C" w14:paraId="21DCC23F" w14:textId="529A9BD3">
      <w:pPr>
        <w:spacing w:before="240" w:beforeAutospacing="off" w:after="240" w:afterAutospacing="of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39BC753B" w:rsidR="19B8971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Hexagon is an innovative and responsive housing association working in partnership with a range of local authorities to meet housing needs across Southeast London. With a turnover of £40m, 120 staff and over 4,000 homes, Hexagon is continually improving the quality and range of our affordable homes and services.</w:t>
      </w:r>
    </w:p>
    <w:p w:rsidR="19B8971C" w:rsidP="39BC753B" w:rsidRDefault="19B8971C" w14:paraId="3DF3B5EE" w14:textId="7B829FDE">
      <w:pPr>
        <w:spacing w:before="240" w:beforeAutospacing="off" w:after="240" w:afterAutospacing="of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39BC753B" w:rsidR="19B8971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As an organisation we are concerned with people, their homes, and communities. We make </w:t>
      </w:r>
      <w:bookmarkStart w:name="_Int_RnXlqs8u" w:id="1588129528"/>
      <w:r w:rsidRPr="39BC753B" w:rsidR="19B8971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good quality</w:t>
      </w:r>
      <w:bookmarkEnd w:id="1588129528"/>
      <w:r w:rsidRPr="39BC753B" w:rsidR="19B8971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affordable housing, and services available to people in the local areas we serve, and work to extend opportunities and improve the neighbourhoods they live in.</w:t>
      </w:r>
    </w:p>
    <w:p w:rsidR="19B8971C" w:rsidP="39BC753B" w:rsidRDefault="19B8971C" w14:paraId="75507D92" w14:textId="477FC881">
      <w:pPr>
        <w:spacing w:before="240" w:beforeAutospacing="off" w:after="240" w:afterAutospacing="of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39BC753B" w:rsidR="19B8971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We have an excellent opportunity for an outstanding candidate to join our Team and </w:t>
      </w:r>
      <w:r w:rsidRPr="39BC753B" w:rsidR="19B8971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assist</w:t>
      </w:r>
      <w:r w:rsidRPr="39BC753B" w:rsidR="19B8971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with the management of rent and service charges across Hexagon.</w:t>
      </w:r>
    </w:p>
    <w:p w:rsidR="19B8971C" w:rsidP="39BC753B" w:rsidRDefault="19B8971C" w14:paraId="60BEB553" w14:textId="0D7C3954">
      <w:pPr>
        <w:spacing w:before="240" w:beforeAutospacing="off" w:after="240" w:afterAutospacing="of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39BC753B" w:rsidR="19B8971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You will support the development and implementation of effective service charge management systems in addition to providing support to your colleagues on rent and service charge issues.</w:t>
      </w:r>
    </w:p>
    <w:p w:rsidR="19B8971C" w:rsidP="39BC753B" w:rsidRDefault="19B8971C" w14:paraId="41B5AF96" w14:textId="6B67D174">
      <w:pPr>
        <w:spacing w:before="240" w:beforeAutospacing="off" w:after="240" w:afterAutospacing="of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39BC753B" w:rsidR="19B8971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In addition to knowledge and experience of rent and service charge processes for various tenures, our ideal candidate will have:</w:t>
      </w:r>
    </w:p>
    <w:p w:rsidR="19B8971C" w:rsidP="39BC753B" w:rsidRDefault="19B8971C" w14:paraId="47D4B8F6" w14:textId="621B837C">
      <w:pPr>
        <w:spacing w:before="240" w:beforeAutospacing="off" w:after="240" w:afterAutospacing="of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39BC753B" w:rsidR="19B8971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Ability to analyse, understand and process sets of data, seeking out improvements</w:t>
      </w:r>
    </w:p>
    <w:p w:rsidR="19B8971C" w:rsidP="39BC753B" w:rsidRDefault="19B8971C" w14:paraId="0B26C8C6" w14:textId="2170E519">
      <w:pPr>
        <w:spacing w:before="240" w:beforeAutospacing="off" w:after="240" w:afterAutospacing="of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39BC753B" w:rsidR="19B8971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and understanding outliers.</w:t>
      </w:r>
    </w:p>
    <w:p w:rsidR="19B8971C" w:rsidP="39BC753B" w:rsidRDefault="19B8971C" w14:paraId="3DCD8B50" w14:textId="2E74DB08">
      <w:pPr>
        <w:spacing w:before="240" w:beforeAutospacing="off" w:after="240" w:afterAutospacing="of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39BC753B" w:rsidR="19B8971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Excellent communication skills with the ability to explain complex issues to customers and colleagues</w:t>
      </w:r>
      <w:r w:rsidRPr="39BC753B" w:rsidR="11C213B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w:t>
      </w:r>
    </w:p>
    <w:p w:rsidR="19B8971C" w:rsidP="39BC753B" w:rsidRDefault="19B8971C" w14:paraId="4B376963" w14:textId="100C7B71">
      <w:pPr>
        <w:spacing w:before="240" w:beforeAutospacing="off" w:after="240" w:afterAutospacing="of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39BC753B" w:rsidR="19B8971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Excellent IT (including advanced Excel) and Numeracy Skills</w:t>
      </w:r>
    </w:p>
    <w:p w:rsidR="19B8971C" w:rsidP="39BC753B" w:rsidRDefault="19B8971C" w14:paraId="37365D45" w14:textId="5C78BB3A">
      <w:pPr>
        <w:spacing w:before="240" w:beforeAutospacing="off" w:after="240" w:afterAutospacing="of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39BC753B" w:rsidR="19B8971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Experience of using housing management and financial systems (SUN and CX CRM desirable)</w:t>
      </w:r>
    </w:p>
    <w:p w:rsidR="19B8971C" w:rsidP="39BC753B" w:rsidRDefault="19B8971C" w14:paraId="0B8CEDFD" w14:textId="14440564">
      <w:pPr>
        <w:spacing w:before="240" w:beforeAutospacing="off" w:after="240" w:afterAutospacing="of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39BC753B" w:rsidR="19B8971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Part qualified Accountant/relevant professional qualification (CIH/TPI) or willing to work towards this</w:t>
      </w:r>
    </w:p>
    <w:p w:rsidR="19B8971C" w:rsidP="39BC753B" w:rsidRDefault="19B8971C" w14:paraId="3E635D39" w14:textId="15AEB0BB">
      <w:pPr>
        <w:spacing w:before="240" w:beforeAutospacing="off" w:after="240" w:afterAutospacing="of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39BC753B" w:rsidR="19B8971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Ability to work outside office hours on occasion</w:t>
      </w:r>
    </w:p>
    <w:p w:rsidR="19B8971C" w:rsidP="39BC753B" w:rsidRDefault="19B8971C" w14:paraId="1374E98D" w14:textId="569CB402">
      <w:pPr>
        <w:spacing w:before="240" w:beforeAutospacing="off" w:after="240" w:afterAutospacing="of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39BC753B" w:rsidR="19B8971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This role presents a brilliant opportunity to further your career with a dynamic company that is committed to employee engagement, values its staff and provides a work environment that is built on flexibility, empowerment, and a commitment to support you to be the best that you possibly can. If you want to work with a fantastic team and feel proud of the contribution that you make each day, then we very much want to hear from you.</w:t>
      </w:r>
    </w:p>
    <w:p w:rsidR="19B8971C" w:rsidP="39BC753B" w:rsidRDefault="19B8971C" w14:paraId="3C5CAFD7" w14:textId="4C1E9B39">
      <w:pPr>
        <w:spacing w:before="240" w:beforeAutospacing="off" w:after="240" w:afterAutospacing="of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39BC753B" w:rsidR="19B8971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You will be joining a Great Place to Work accredited organisation with IIP </w:t>
      </w:r>
      <w:bookmarkStart w:name="_Int_LS1fxn93" w:id="1416784818"/>
      <w:r w:rsidRPr="39BC753B" w:rsidR="19B8971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Gold</w:t>
      </w:r>
      <w:bookmarkEnd w:id="1416784818"/>
      <w:r w:rsidRPr="39BC753B" w:rsidR="19B8971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and we will offer you training and supervision to help you achieve your full potential, with an excellent</w:t>
      </w:r>
    </w:p>
    <w:p w:rsidR="19B8971C" w:rsidP="39BC753B" w:rsidRDefault="19B8971C" w14:paraId="3BC77F19" w14:textId="460F2DCA">
      <w:pPr>
        <w:spacing w:before="240" w:beforeAutospacing="off" w:after="240" w:afterAutospacing="of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39BC753B" w:rsidR="19B8971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package including private medical insurance, pension scheme with 3 x salary life assurance, flexible hybrid working, and 26 days annual leave rising one day per year to 31 days.</w:t>
      </w:r>
    </w:p>
    <w:p w:rsidR="19B8971C" w:rsidP="39BC753B" w:rsidRDefault="19B8971C" w14:paraId="7885C609" w14:textId="070F6A53">
      <w:pPr>
        <w:spacing w:before="240" w:beforeAutospacing="off" w:after="240" w:afterAutospacing="off"/>
        <w:rPr>
          <w:rFonts w:ascii="Calibri" w:hAnsi="Calibri" w:eastAsia="Calibri" w:cs="Calibri" w:asciiTheme="minorAscii" w:hAnsiTheme="minorAscii" w:eastAsiaTheme="minorAscii" w:cstheme="minorAscii"/>
        </w:rPr>
      </w:pPr>
      <w:r w:rsidRPr="39BC753B" w:rsidR="19B8971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If you think you have the skills to do all this and more, we want to hear from you. For further details about the role please visit our website </w:t>
      </w:r>
      <w:hyperlink r:id="R0b45560464984c14">
        <w:r w:rsidRPr="39BC753B" w:rsidR="19B8971C">
          <w:rPr>
            <w:rStyle w:val="Hyperlink"/>
            <w:rFonts w:ascii="Calibri" w:hAnsi="Calibri" w:eastAsia="Calibri" w:cs="Calibri" w:asciiTheme="minorAscii" w:hAnsiTheme="minorAscii" w:eastAsiaTheme="minorAscii" w:cstheme="minorAscii"/>
            <w:b w:val="0"/>
            <w:bCs w:val="0"/>
            <w:i w:val="0"/>
            <w:iCs w:val="0"/>
            <w:caps w:val="0"/>
            <w:smallCaps w:val="0"/>
            <w:noProof w:val="0"/>
            <w:sz w:val="24"/>
            <w:szCs w:val="24"/>
            <w:lang w:val="en-GB"/>
          </w:rPr>
          <w:t>www.hexagon.org.uk</w:t>
        </w:r>
      </w:hyperlink>
    </w:p>
    <w:p w:rsidR="19B8971C" w:rsidP="39BC753B" w:rsidRDefault="19B8971C" w14:paraId="7300E4C8" w14:textId="48CB7A67">
      <w:pPr>
        <w:spacing w:before="240" w:beforeAutospacing="off" w:after="240" w:afterAutospacing="off"/>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GB"/>
        </w:rPr>
      </w:pPr>
      <w:r w:rsidRPr="39BC753B" w:rsidR="19B8971C">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GB"/>
        </w:rPr>
        <w:t>Closing date: Sunday 30th November 2025</w:t>
      </w:r>
    </w:p>
    <w:p w:rsidR="19B8971C" w:rsidP="39BC753B" w:rsidRDefault="19B8971C" w14:paraId="6FD35845" w14:textId="4D87F58C">
      <w:pPr>
        <w:spacing w:before="240" w:beforeAutospacing="off" w:after="240" w:afterAutospacing="off"/>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GB"/>
        </w:rPr>
      </w:pPr>
      <w:r w:rsidRPr="39BC753B" w:rsidR="19B8971C">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GB"/>
        </w:rPr>
        <w:t>Interviews will be held in person on Thursday 11th December 2025</w:t>
      </w:r>
    </w:p>
    <w:p w:rsidR="19B8971C" w:rsidP="39BC753B" w:rsidRDefault="19B8971C" w14:paraId="27A79E05" w14:textId="6900388E">
      <w:pPr>
        <w:spacing w:before="240" w:beforeAutospacing="off" w:after="240" w:afterAutospacing="of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39BC753B" w:rsidR="19B8971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We are committed to building a diverse workforce and making Hexagon an inclusive place to work where everyone can be themselves and feel valued for their contribution.</w:t>
      </w:r>
    </w:p>
    <w:p w:rsidR="19B8971C" w:rsidP="39BC753B" w:rsidRDefault="19B8971C" w14:paraId="58ECF15F" w14:textId="3F98346E">
      <w:pPr>
        <w:spacing w:before="240" w:beforeAutospacing="off" w:after="240" w:afterAutospacing="of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39BC753B" w:rsidR="19B8971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Accessibility and Adjustments</w:t>
      </w:r>
    </w:p>
    <w:p w:rsidR="19B8971C" w:rsidP="39BC753B" w:rsidRDefault="19B8971C" w14:paraId="39546471" w14:textId="2F832C61">
      <w:pPr>
        <w:pStyle w:val="Normal"/>
        <w:spacing w:before="240" w:beforeAutospacing="off" w:after="240" w:afterAutospacing="off"/>
        <w:rPr>
          <w:rFonts w:ascii="Calibri" w:hAnsi="Calibri" w:eastAsia="Calibri" w:cs="Calibri" w:asciiTheme="minorAscii" w:hAnsiTheme="minorAscii" w:eastAsiaTheme="minorAscii" w:cstheme="minorAscii"/>
          <w:noProof w:val="0"/>
          <w:sz w:val="24"/>
          <w:szCs w:val="24"/>
          <w:lang w:val="en-GB"/>
        </w:rPr>
      </w:pPr>
      <w:r w:rsidRPr="39BC753B" w:rsidR="19B8971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We are committed to providing reasonable adjustments throughout the recruitment process to ensure inclusivity. If you have any specific requirements, please contact recruitment@hexagon.org.uk</w:t>
      </w:r>
    </w:p>
    <w:p w:rsidR="39BC753B" w:rsidP="39BC753B" w:rsidRDefault="39BC753B" w14:paraId="7AE57988" w14:textId="286BB023">
      <w:pPr>
        <w:spacing w:line="300" w:lineRule="atLeast"/>
        <w:rPr>
          <w:rStyle w:val="Strong"/>
          <w:rFonts w:ascii="Calibri" w:hAnsi="Calibri" w:eastAsia="Calibri" w:cs="Calibri" w:asciiTheme="minorAscii" w:hAnsiTheme="minorAscii" w:eastAsiaTheme="minorAscii" w:cstheme="minorAscii"/>
        </w:rPr>
        <w:sectPr w:rsidRPr="00B2389D" w:rsidR="00E76243" w:rsidSect="00661ABF">
          <w:headerReference w:type="default" r:id="rId29"/>
          <w:footerReference w:type="default" r:id="rId30"/>
          <w:pgSz w:w="11906" w:h="16838" w:orient="portrait" w:code="9"/>
          <w:pgMar w:top="1440" w:right="1440" w:bottom="1440" w:left="1440" w:header="709" w:footer="567" w:gutter="0"/>
          <w:cols w:space="708"/>
          <w:docGrid w:linePitch="360"/>
        </w:sectPr>
      </w:pPr>
    </w:p>
    <w:tbl>
      <w:tblPr>
        <w:tblW w:w="0" w:type="auto"/>
        <w:tblInd w:w="675" w:type="dxa"/>
        <w:tblLook w:val="04A0" w:firstRow="1" w:lastRow="0" w:firstColumn="1" w:lastColumn="0" w:noHBand="0" w:noVBand="1"/>
      </w:tblPr>
      <w:tblGrid>
        <w:gridCol w:w="7547"/>
        <w:gridCol w:w="283"/>
      </w:tblGrid>
      <w:tr w:rsidRPr="008E5F54" w:rsidR="00047F1C" w:rsidTr="4321570F" w14:paraId="2371962F" w14:textId="17C9746C">
        <w:tc>
          <w:tcPr>
            <w:tcW w:w="7547" w:type="dxa"/>
            <w:shd w:val="clear" w:color="auto" w:fill="006362"/>
            <w:tcMar/>
          </w:tcPr>
          <w:p w:rsidRPr="00672320" w:rsidR="00047F1C" w:rsidP="4321570F" w:rsidRDefault="00047F1C" w14:paraId="4B8E0C10" w14:textId="77777777" w14:noSpellErr="1">
            <w:pPr>
              <w:autoSpaceDE w:val="0"/>
              <w:autoSpaceDN w:val="0"/>
              <w:adjustRightInd w:val="0"/>
              <w:spacing w:before="240" w:after="240"/>
              <w:rPr>
                <w:rFonts w:ascii="Calibri" w:hAnsi="Calibri" w:eastAsia="Times New Roman" w:cs="Arial"/>
                <w:b w:val="1"/>
                <w:bCs w:val="1"/>
                <w:color w:val="FFFFFF"/>
                <w:sz w:val="32"/>
                <w:szCs w:val="32"/>
              </w:rPr>
            </w:pPr>
            <w:r w:rsidRPr="4321570F">
              <w:rPr>
                <w:rFonts w:ascii="Calibri" w:hAnsi="Calibri" w:eastAsia="Times New Roman" w:cs="Arial"/>
                <w:b w:val="1"/>
                <w:bCs w:val="1"/>
                <w:sz w:val="28"/>
                <w:szCs w:val="28"/>
              </w:rPr>
              <w:br w:type="page"/>
            </w:r>
            <w:r w:rsidRPr="4321570F" w:rsidR="0637DA09">
              <w:rPr>
                <w:rFonts w:ascii="Calibri" w:hAnsi="Calibri" w:eastAsia="Times New Roman" w:cs="Arial"/>
                <w:b w:val="1"/>
                <w:bCs w:val="1"/>
                <w:color w:val="FFFFFF" w:themeColor="background1" w:themeTint="FF" w:themeShade="FF"/>
                <w:sz w:val="32"/>
                <w:szCs w:val="32"/>
              </w:rPr>
              <w:t>Key dates and the selection process</w:t>
            </w:r>
          </w:p>
        </w:tc>
        <w:tc>
          <w:tcPr>
            <w:tcW w:w="283" w:type="dxa"/>
            <w:shd w:val="clear" w:color="auto" w:fill="6A9913"/>
            <w:tcMar/>
          </w:tcPr>
          <w:p w:rsidRPr="008E5F54" w:rsidR="00047F1C" w:rsidP="00D31741" w:rsidRDefault="00047F1C" w14:paraId="26841E8A" w14:textId="77777777">
            <w:pPr>
              <w:autoSpaceDE w:val="0"/>
              <w:autoSpaceDN w:val="0"/>
              <w:adjustRightInd w:val="0"/>
              <w:spacing w:before="240" w:after="240"/>
              <w:rPr>
                <w:rFonts w:ascii="Calibri" w:hAnsi="Calibri" w:eastAsia="Times New Roman" w:cs="Arial"/>
                <w:b/>
                <w:bCs/>
                <w:sz w:val="28"/>
                <w:szCs w:val="28"/>
              </w:rPr>
            </w:pPr>
          </w:p>
        </w:tc>
      </w:tr>
    </w:tbl>
    <w:p w:rsidR="00E76243" w:rsidP="00E76243" w:rsidRDefault="00E76243" w14:paraId="579B50C8" w14:textId="77777777">
      <w:pPr>
        <w:autoSpaceDE w:val="0"/>
        <w:autoSpaceDN w:val="0"/>
        <w:adjustRightInd w:val="0"/>
        <w:ind w:left="567" w:right="565"/>
        <w:rPr>
          <w:rFonts w:ascii="Calibri" w:hAnsi="Calibri" w:cs="Arial"/>
          <w:szCs w:val="24"/>
        </w:rPr>
      </w:pPr>
    </w:p>
    <w:p w:rsidR="00E76243" w:rsidP="00E76243" w:rsidRDefault="00E76243" w14:paraId="7C76DBF9" w14:textId="77777777">
      <w:pPr>
        <w:autoSpaceDE w:val="0"/>
        <w:autoSpaceDN w:val="0"/>
        <w:adjustRightInd w:val="0"/>
        <w:ind w:left="567" w:right="565"/>
        <w:rPr>
          <w:rFonts w:ascii="Calibri" w:hAnsi="Calibri" w:cs="Arial"/>
          <w:szCs w:val="24"/>
        </w:rPr>
      </w:pPr>
    </w:p>
    <w:tbl>
      <w:tblPr>
        <w:tblpPr w:leftFromText="180" w:rightFromText="180" w:vertAnchor="text" w:horzAnchor="margin" w:tblpXSpec="center" w:tblpY="25"/>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111"/>
        <w:gridCol w:w="4961"/>
      </w:tblGrid>
      <w:tr w:rsidRPr="00B2389D" w:rsidR="00E76243" w:rsidTr="39BC753B" w14:paraId="29337E63" w14:textId="77777777">
        <w:trPr>
          <w:trHeight w:val="824"/>
        </w:trPr>
        <w:tc>
          <w:tcPr>
            <w:tcW w:w="4111" w:type="dxa"/>
            <w:tcMar/>
            <w:vAlign w:val="center"/>
          </w:tcPr>
          <w:p w:rsidRPr="00B2389D" w:rsidR="00E76243" w:rsidP="00D31741" w:rsidRDefault="00E76243" w14:paraId="76E1DF0F" w14:textId="77777777">
            <w:pPr>
              <w:autoSpaceDE w:val="0"/>
              <w:autoSpaceDN w:val="0"/>
              <w:adjustRightInd w:val="0"/>
              <w:spacing w:before="120" w:after="120"/>
              <w:rPr>
                <w:rFonts w:ascii="Calibri" w:hAnsi="Calibri" w:eastAsia="Times New Roman" w:cs="Arial"/>
                <w:szCs w:val="24"/>
              </w:rPr>
            </w:pPr>
            <w:r w:rsidRPr="00B2389D">
              <w:rPr>
                <w:rFonts w:ascii="Calibri" w:hAnsi="Calibri" w:eastAsia="Times New Roman" w:cs="Arial"/>
                <w:szCs w:val="24"/>
              </w:rPr>
              <w:t>Closing date:</w:t>
            </w:r>
          </w:p>
        </w:tc>
        <w:tc>
          <w:tcPr>
            <w:tcW w:w="4961" w:type="dxa"/>
            <w:tcMar/>
            <w:vAlign w:val="center"/>
          </w:tcPr>
          <w:p w:rsidRPr="00D53EF2" w:rsidR="00E76243" w:rsidP="39BC753B" w:rsidRDefault="00E07D9B" w14:paraId="5237292D" w14:textId="225050B9">
            <w:pPr>
              <w:autoSpaceDE w:val="0"/>
              <w:autoSpaceDN w:val="0"/>
              <w:adjustRightInd w:val="0"/>
              <w:spacing w:before="240" w:beforeAutospacing="off" w:after="240" w:afterAutospacing="off"/>
              <w:ind/>
              <w:rPr>
                <w:rFonts w:ascii="Calibri" w:hAnsi="Calibri" w:eastAsia="Calibri" w:cs="Calibri" w:asciiTheme="minorAscii" w:hAnsiTheme="minorAscii" w:eastAsiaTheme="minorAscii" w:cstheme="minorAscii"/>
                <w:b w:val="1"/>
                <w:bCs w:val="1"/>
                <w:i w:val="0"/>
                <w:iCs w:val="0"/>
                <w:caps w:val="0"/>
                <w:smallCaps w:val="0"/>
                <w:noProof w:val="0"/>
                <w:color w:val="auto"/>
                <w:sz w:val="24"/>
                <w:szCs w:val="24"/>
                <w:lang w:val="en-GB"/>
              </w:rPr>
            </w:pPr>
            <w:r w:rsidRPr="39BC753B" w:rsidR="47CEB570">
              <w:rPr>
                <w:rFonts w:ascii="Calibri" w:hAnsi="Calibri" w:eastAsia="Calibri" w:cs="Calibri" w:asciiTheme="minorAscii" w:hAnsiTheme="minorAscii" w:eastAsiaTheme="minorAscii" w:cstheme="minorAscii"/>
                <w:b w:val="1"/>
                <w:bCs w:val="1"/>
                <w:i w:val="0"/>
                <w:iCs w:val="0"/>
                <w:caps w:val="0"/>
                <w:smallCaps w:val="0"/>
                <w:noProof w:val="0"/>
                <w:color w:val="auto"/>
                <w:sz w:val="24"/>
                <w:szCs w:val="24"/>
                <w:lang w:val="en-GB"/>
              </w:rPr>
              <w:t>Sunday 30th November 2025</w:t>
            </w:r>
          </w:p>
        </w:tc>
      </w:tr>
      <w:tr w:rsidRPr="00B2389D" w:rsidR="00E76243" w:rsidTr="39BC753B" w14:paraId="015130C9" w14:textId="77777777">
        <w:trPr>
          <w:trHeight w:val="90"/>
        </w:trPr>
        <w:tc>
          <w:tcPr>
            <w:tcW w:w="4111" w:type="dxa"/>
            <w:tcMar/>
            <w:vAlign w:val="center"/>
          </w:tcPr>
          <w:p w:rsidRPr="00B2389D" w:rsidR="00E76243" w:rsidP="00D31741" w:rsidRDefault="00E76243" w14:paraId="37846A0A" w14:textId="77777777">
            <w:pPr>
              <w:autoSpaceDE w:val="0"/>
              <w:autoSpaceDN w:val="0"/>
              <w:adjustRightInd w:val="0"/>
              <w:spacing w:before="120" w:after="120"/>
              <w:rPr>
                <w:rFonts w:ascii="Calibri" w:hAnsi="Calibri" w:eastAsia="Times New Roman" w:cs="Arial"/>
                <w:szCs w:val="24"/>
              </w:rPr>
            </w:pPr>
            <w:r>
              <w:rPr>
                <w:rFonts w:ascii="Calibri" w:hAnsi="Calibri" w:eastAsia="Times New Roman" w:cs="Arial"/>
                <w:szCs w:val="24"/>
              </w:rPr>
              <w:t>Short listing:</w:t>
            </w:r>
          </w:p>
        </w:tc>
        <w:tc>
          <w:tcPr>
            <w:tcW w:w="4961" w:type="dxa"/>
            <w:tcMar/>
            <w:vAlign w:val="center"/>
          </w:tcPr>
          <w:p w:rsidRPr="00602787" w:rsidR="00E76243" w:rsidP="39BC753B" w:rsidRDefault="00D53EF2" w14:paraId="6DE4E5CF" w14:textId="35393222">
            <w:pPr>
              <w:pStyle w:val="Normal"/>
              <w:suppressLineNumbers w:val="0"/>
              <w:bidi w:val="0"/>
              <w:spacing w:before="120" w:beforeAutospacing="off" w:after="120" w:afterAutospacing="off" w:line="240" w:lineRule="auto"/>
              <w:ind w:left="34" w:right="0"/>
              <w:jc w:val="left"/>
              <w:rPr>
                <w:rFonts w:ascii="Calibri" w:hAnsi="Calibri" w:eastAsia="Calibri" w:cs="Calibri" w:asciiTheme="minorAscii" w:hAnsiTheme="minorAscii" w:eastAsiaTheme="minorAscii" w:cstheme="minorAscii"/>
                <w:b w:val="1"/>
                <w:bCs w:val="1"/>
                <w:color w:val="auto"/>
              </w:rPr>
            </w:pPr>
            <w:r w:rsidRPr="39BC753B" w:rsidR="7B7E45AE">
              <w:rPr>
                <w:rFonts w:ascii="Calibri" w:hAnsi="Calibri" w:eastAsia="Calibri" w:cs="Calibri" w:asciiTheme="minorAscii" w:hAnsiTheme="minorAscii" w:eastAsiaTheme="minorAscii" w:cstheme="minorAscii"/>
                <w:b w:val="1"/>
                <w:bCs w:val="1"/>
                <w:color w:val="auto"/>
              </w:rPr>
              <w:t>Thursday 4</w:t>
            </w:r>
            <w:r w:rsidRPr="39BC753B" w:rsidR="7B7E45AE">
              <w:rPr>
                <w:rFonts w:ascii="Calibri" w:hAnsi="Calibri" w:eastAsia="Calibri" w:cs="Calibri" w:asciiTheme="minorAscii" w:hAnsiTheme="minorAscii" w:eastAsiaTheme="minorAscii" w:cstheme="minorAscii"/>
                <w:b w:val="1"/>
                <w:bCs w:val="1"/>
                <w:color w:val="auto"/>
                <w:vertAlign w:val="superscript"/>
              </w:rPr>
              <w:t>th</w:t>
            </w:r>
            <w:r w:rsidRPr="39BC753B" w:rsidR="7B7E45AE">
              <w:rPr>
                <w:rFonts w:ascii="Calibri" w:hAnsi="Calibri" w:eastAsia="Calibri" w:cs="Calibri" w:asciiTheme="minorAscii" w:hAnsiTheme="minorAscii" w:eastAsiaTheme="minorAscii" w:cstheme="minorAscii"/>
                <w:b w:val="1"/>
                <w:bCs w:val="1"/>
                <w:color w:val="auto"/>
              </w:rPr>
              <w:t xml:space="preserve"> December 2025</w:t>
            </w:r>
          </w:p>
        </w:tc>
      </w:tr>
      <w:tr w:rsidRPr="00B2389D" w:rsidR="00E76243" w:rsidTr="39BC753B" w14:paraId="02CD4FE9" w14:textId="77777777">
        <w:trPr>
          <w:trHeight w:val="883"/>
        </w:trPr>
        <w:tc>
          <w:tcPr>
            <w:tcW w:w="4111" w:type="dxa"/>
            <w:tcMar/>
            <w:vAlign w:val="center"/>
          </w:tcPr>
          <w:p w:rsidR="00E76243" w:rsidP="00D31741" w:rsidRDefault="00E76243" w14:paraId="22C948CB" w14:textId="77777777">
            <w:pPr>
              <w:autoSpaceDE w:val="0"/>
              <w:autoSpaceDN w:val="0"/>
              <w:adjustRightInd w:val="0"/>
              <w:spacing w:before="120" w:after="120"/>
              <w:rPr>
                <w:rFonts w:ascii="Calibri" w:hAnsi="Calibri" w:eastAsia="Times New Roman" w:cs="Arial"/>
                <w:szCs w:val="24"/>
              </w:rPr>
            </w:pPr>
            <w:r>
              <w:rPr>
                <w:rFonts w:ascii="Calibri" w:hAnsi="Calibri" w:eastAsia="Times New Roman" w:cs="Arial"/>
                <w:szCs w:val="24"/>
              </w:rPr>
              <w:t>Interviews</w:t>
            </w:r>
            <w:r w:rsidRPr="00B2389D">
              <w:rPr>
                <w:rFonts w:ascii="Calibri" w:hAnsi="Calibri" w:eastAsia="Times New Roman" w:cs="Arial"/>
                <w:szCs w:val="24"/>
              </w:rPr>
              <w:t>:</w:t>
            </w:r>
          </w:p>
        </w:tc>
        <w:tc>
          <w:tcPr>
            <w:tcW w:w="4961" w:type="dxa"/>
            <w:tcMar/>
            <w:vAlign w:val="center"/>
          </w:tcPr>
          <w:p w:rsidR="00E76243" w:rsidP="39BC753B" w:rsidRDefault="00E07D9B" w14:paraId="1EFA48F3" w14:textId="62A0DF22">
            <w:pPr>
              <w:pStyle w:val="Normal"/>
              <w:autoSpaceDE w:val="0"/>
              <w:autoSpaceDN w:val="0"/>
              <w:adjustRightInd w:val="0"/>
              <w:spacing w:before="120" w:after="120"/>
              <w:rPr>
                <w:rFonts w:ascii="Calibri" w:hAnsi="Calibri" w:eastAsia="Calibri" w:cs="Calibri" w:asciiTheme="minorAscii" w:hAnsiTheme="minorAscii" w:eastAsiaTheme="minorAscii" w:cstheme="minorAscii"/>
                <w:b w:val="1"/>
                <w:bCs w:val="1"/>
                <w:color w:val="auto"/>
              </w:rPr>
            </w:pPr>
            <w:r w:rsidRPr="39BC753B" w:rsidR="6F83A369">
              <w:rPr>
                <w:rFonts w:ascii="Calibri" w:hAnsi="Calibri" w:eastAsia="Calibri" w:cs="Calibri" w:asciiTheme="minorAscii" w:hAnsiTheme="minorAscii" w:eastAsiaTheme="minorAscii" w:cstheme="minorAscii"/>
                <w:b w:val="1"/>
                <w:bCs w:val="1"/>
                <w:i w:val="0"/>
                <w:iCs w:val="0"/>
                <w:caps w:val="0"/>
                <w:smallCaps w:val="0"/>
                <w:noProof w:val="0"/>
                <w:color w:val="auto"/>
                <w:sz w:val="24"/>
                <w:szCs w:val="24"/>
                <w:lang w:val="en-GB"/>
              </w:rPr>
              <w:t>Thursday 11th December 2025</w:t>
            </w:r>
            <w:r w:rsidRPr="39BC753B" w:rsidR="46C82E83">
              <w:rPr>
                <w:rFonts w:ascii="Calibri" w:hAnsi="Calibri" w:eastAsia="Calibri" w:cs="Calibri" w:asciiTheme="minorAscii" w:hAnsiTheme="minorAscii" w:eastAsiaTheme="minorAscii" w:cstheme="minorAscii"/>
                <w:b w:val="1"/>
                <w:bCs w:val="1"/>
                <w:color w:val="auto"/>
              </w:rPr>
              <w:t xml:space="preserve"> </w:t>
            </w:r>
            <w:r w:rsidRPr="39BC753B" w:rsidR="7E1B625F">
              <w:rPr>
                <w:rFonts w:ascii="Calibri" w:hAnsi="Calibri" w:eastAsia="Calibri" w:cs="Calibri" w:asciiTheme="minorAscii" w:hAnsiTheme="minorAscii" w:eastAsiaTheme="minorAscii" w:cstheme="minorAscii"/>
                <w:b w:val="1"/>
                <w:bCs w:val="1"/>
                <w:color w:val="auto"/>
              </w:rPr>
              <w:t xml:space="preserve">- </w:t>
            </w:r>
            <w:r w:rsidRPr="39BC753B" w:rsidR="6553D11D">
              <w:rPr>
                <w:rFonts w:ascii="Calibri" w:hAnsi="Calibri" w:eastAsia="Calibri" w:cs="Calibri" w:asciiTheme="minorAscii" w:hAnsiTheme="minorAscii" w:eastAsiaTheme="minorAscii" w:cstheme="minorAscii"/>
                <w:b w:val="1"/>
                <w:bCs w:val="1"/>
                <w:color w:val="auto"/>
              </w:rPr>
              <w:t>face-to-face at Hexagon’s Offices in Sydenham SE26</w:t>
            </w:r>
            <w:r w:rsidRPr="39BC753B" w:rsidR="7E1B625F">
              <w:rPr>
                <w:rFonts w:ascii="Calibri" w:hAnsi="Calibri" w:eastAsia="Calibri" w:cs="Calibri" w:asciiTheme="minorAscii" w:hAnsiTheme="minorAscii" w:eastAsiaTheme="minorAscii" w:cstheme="minorAscii"/>
                <w:b w:val="1"/>
                <w:bCs w:val="1"/>
                <w:color w:val="auto"/>
              </w:rPr>
              <w:t xml:space="preserve"> with the Rent &amp; Service Charge Manager and </w:t>
            </w:r>
            <w:r w:rsidRPr="39BC753B" w:rsidR="6B47092D">
              <w:rPr>
                <w:rFonts w:ascii="Calibri" w:hAnsi="Calibri" w:eastAsia="Calibri" w:cs="Calibri" w:asciiTheme="minorAscii" w:hAnsiTheme="minorAscii" w:eastAsiaTheme="minorAscii" w:cstheme="minorAscii"/>
                <w:b w:val="1"/>
                <w:bCs w:val="1"/>
                <w:color w:val="auto"/>
              </w:rPr>
              <w:t>Head of Finance</w:t>
            </w:r>
            <w:r w:rsidRPr="39BC753B" w:rsidR="7E1B625F">
              <w:rPr>
                <w:rFonts w:ascii="Calibri" w:hAnsi="Calibri" w:eastAsia="Calibri" w:cs="Calibri" w:asciiTheme="minorAscii" w:hAnsiTheme="minorAscii" w:eastAsiaTheme="minorAscii" w:cstheme="minorAscii"/>
                <w:b w:val="1"/>
                <w:bCs w:val="1"/>
                <w:color w:val="auto"/>
              </w:rPr>
              <w:t>.</w:t>
            </w:r>
          </w:p>
        </w:tc>
      </w:tr>
    </w:tbl>
    <w:p w:rsidRPr="009D230F" w:rsidR="00E76243" w:rsidP="00E76243" w:rsidRDefault="00E76243" w14:paraId="43C3DA99" w14:textId="77777777">
      <w:pPr>
        <w:rPr>
          <w:lang w:val="x-none" w:eastAsia="x-none"/>
        </w:rPr>
      </w:pPr>
    </w:p>
    <w:p w:rsidRPr="009D230F" w:rsidR="00E76243" w:rsidP="00E76243" w:rsidRDefault="00E76243" w14:paraId="4BA5EAD9" w14:textId="77777777">
      <w:pPr>
        <w:rPr>
          <w:lang w:val="x-none" w:eastAsia="x-none"/>
        </w:rPr>
      </w:pPr>
    </w:p>
    <w:p w:rsidRPr="009D230F" w:rsidR="00E76243" w:rsidP="00E76243" w:rsidRDefault="00E76243" w14:paraId="3E35C45F" w14:textId="77777777">
      <w:pPr>
        <w:rPr>
          <w:lang w:val="x-none" w:eastAsia="x-none"/>
        </w:rPr>
      </w:pPr>
    </w:p>
    <w:p w:rsidRPr="009D230F" w:rsidR="00E76243" w:rsidP="00E76243" w:rsidRDefault="00E76243" w14:paraId="2FBB4734" w14:textId="77777777">
      <w:pPr>
        <w:rPr>
          <w:lang w:val="x-none" w:eastAsia="x-none"/>
        </w:rPr>
      </w:pPr>
    </w:p>
    <w:p w:rsidRPr="009D230F" w:rsidR="00E76243" w:rsidP="00E76243" w:rsidRDefault="00E76243" w14:paraId="3EA775CD" w14:textId="77777777">
      <w:pPr>
        <w:rPr>
          <w:lang w:val="x-none" w:eastAsia="x-none"/>
        </w:rPr>
      </w:pPr>
    </w:p>
    <w:p w:rsidRPr="009D230F" w:rsidR="00E76243" w:rsidP="00E76243" w:rsidRDefault="00E76243" w14:paraId="395F0021" w14:textId="77777777">
      <w:pPr>
        <w:rPr>
          <w:lang w:val="x-none" w:eastAsia="x-none"/>
        </w:rPr>
      </w:pPr>
    </w:p>
    <w:p w:rsidRPr="009D230F" w:rsidR="00E76243" w:rsidP="00E76243" w:rsidRDefault="00E76243" w14:paraId="0C94D6D8" w14:textId="77777777">
      <w:pPr>
        <w:rPr>
          <w:lang w:val="x-none" w:eastAsia="x-none"/>
        </w:rPr>
      </w:pPr>
    </w:p>
    <w:p w:rsidRPr="009D230F" w:rsidR="00E76243" w:rsidP="00E76243" w:rsidRDefault="00E76243" w14:paraId="4502E2AD" w14:textId="77777777">
      <w:pPr>
        <w:rPr>
          <w:lang w:val="x-none" w:eastAsia="x-none"/>
        </w:rPr>
      </w:pPr>
    </w:p>
    <w:p w:rsidRPr="009D230F" w:rsidR="00E76243" w:rsidP="00E76243" w:rsidRDefault="00E76243" w14:paraId="1ABEE842" w14:textId="77777777">
      <w:pPr>
        <w:rPr>
          <w:lang w:val="x-none" w:eastAsia="x-none"/>
        </w:rPr>
      </w:pPr>
    </w:p>
    <w:p w:rsidRPr="009D230F" w:rsidR="00E76243" w:rsidP="00E76243" w:rsidRDefault="00E76243" w14:paraId="28E0E48D" w14:textId="77777777">
      <w:pPr>
        <w:rPr>
          <w:lang w:val="x-none" w:eastAsia="x-none"/>
        </w:rPr>
      </w:pPr>
    </w:p>
    <w:p w:rsidRPr="009D230F" w:rsidR="00E76243" w:rsidP="00E76243" w:rsidRDefault="00E76243" w14:paraId="56ACAE04" w14:textId="77777777">
      <w:pPr>
        <w:rPr>
          <w:lang w:val="x-none" w:eastAsia="x-none"/>
        </w:rPr>
      </w:pPr>
    </w:p>
    <w:p w:rsidRPr="009D230F" w:rsidR="00E76243" w:rsidP="00E76243" w:rsidRDefault="00E76243" w14:paraId="399CC385" w14:textId="77777777">
      <w:pPr>
        <w:rPr>
          <w:lang w:val="x-none" w:eastAsia="x-none"/>
        </w:rPr>
      </w:pPr>
    </w:p>
    <w:p w:rsidRPr="009D230F" w:rsidR="00E76243" w:rsidP="00E76243" w:rsidRDefault="00E76243" w14:paraId="4E0586A7" w14:textId="77777777">
      <w:pPr>
        <w:rPr>
          <w:lang w:val="x-none" w:eastAsia="x-none"/>
        </w:rPr>
      </w:pPr>
    </w:p>
    <w:p w:rsidR="00E76243" w:rsidP="00E76243" w:rsidRDefault="00E76243" w14:paraId="450B9D7E" w14:textId="77777777">
      <w:pPr>
        <w:rPr>
          <w:lang w:val="x-none" w:eastAsia="x-none"/>
        </w:rPr>
      </w:pPr>
    </w:p>
    <w:p w:rsidRPr="009D230F" w:rsidR="00E76243" w:rsidP="00E76243" w:rsidRDefault="00E76243" w14:paraId="69A5C908" w14:textId="77777777">
      <w:pPr>
        <w:rPr>
          <w:lang w:val="x-none" w:eastAsia="x-none"/>
        </w:rPr>
      </w:pPr>
    </w:p>
    <w:p w:rsidRPr="009D230F" w:rsidR="00E76243" w:rsidP="00E76243" w:rsidRDefault="00E76243" w14:paraId="181E2514" w14:textId="77777777">
      <w:pPr>
        <w:rPr>
          <w:lang w:val="x-none" w:eastAsia="x-none"/>
        </w:rPr>
      </w:pPr>
    </w:p>
    <w:p w:rsidR="00E76243" w:rsidP="00E76243" w:rsidRDefault="00E76243" w14:paraId="57813CB1" w14:textId="77777777">
      <w:pPr>
        <w:rPr>
          <w:lang w:val="x-none" w:eastAsia="x-none"/>
        </w:rPr>
      </w:pPr>
    </w:p>
    <w:p w:rsidR="00E76243" w:rsidP="00E76243" w:rsidRDefault="00E76243" w14:paraId="140236A2" w14:textId="77777777">
      <w:pPr>
        <w:rPr>
          <w:lang w:val="x-none" w:eastAsia="x-none"/>
        </w:rPr>
      </w:pPr>
    </w:p>
    <w:p w:rsidR="00E76243" w:rsidP="00E76243" w:rsidRDefault="00E76243" w14:paraId="177DB1D6" w14:textId="77777777">
      <w:pPr>
        <w:rPr>
          <w:lang w:eastAsia="x-none"/>
        </w:rPr>
      </w:pPr>
    </w:p>
    <w:p w:rsidR="00E76243" w:rsidP="00E76243" w:rsidRDefault="00E76243" w14:paraId="4C1C14B1" w14:textId="77777777">
      <w:pPr>
        <w:rPr>
          <w:lang w:eastAsia="x-none"/>
        </w:rPr>
      </w:pPr>
    </w:p>
    <w:p w:rsidR="00E76243" w:rsidP="00E76243" w:rsidRDefault="00E76243" w14:paraId="6C529BBF" w14:textId="77777777">
      <w:pPr>
        <w:rPr>
          <w:lang w:eastAsia="x-none"/>
        </w:rPr>
      </w:pPr>
    </w:p>
    <w:p w:rsidR="00E76243" w:rsidP="00E76243" w:rsidRDefault="00E76243" w14:paraId="382DD93C" w14:textId="77777777">
      <w:pPr>
        <w:rPr>
          <w:lang w:eastAsia="x-none"/>
        </w:rPr>
      </w:pPr>
    </w:p>
    <w:p w:rsidR="00E76243" w:rsidP="00E76243" w:rsidRDefault="00E76243" w14:paraId="51F3AD89" w14:textId="77777777">
      <w:pPr>
        <w:rPr>
          <w:lang w:eastAsia="x-none"/>
        </w:rPr>
      </w:pPr>
    </w:p>
    <w:p w:rsidR="00E76243" w:rsidP="00E76243" w:rsidRDefault="00E76243" w14:paraId="0C553957" w14:textId="77777777">
      <w:pPr>
        <w:rPr>
          <w:lang w:eastAsia="x-none"/>
        </w:rPr>
      </w:pPr>
    </w:p>
    <w:p w:rsidR="00E76243" w:rsidP="00E76243" w:rsidRDefault="00E76243" w14:paraId="3C85668B" w14:textId="77777777">
      <w:pPr>
        <w:rPr>
          <w:lang w:eastAsia="x-none"/>
        </w:rPr>
      </w:pPr>
    </w:p>
    <w:p w:rsidR="00E76243" w:rsidP="00E76243" w:rsidRDefault="00E76243" w14:paraId="64BBB537" w14:textId="77777777">
      <w:pPr>
        <w:rPr>
          <w:lang w:eastAsia="x-none"/>
        </w:rPr>
      </w:pPr>
    </w:p>
    <w:p w:rsidR="00E76243" w:rsidP="00E76243" w:rsidRDefault="00E76243" w14:paraId="1023ED34" w14:textId="77777777">
      <w:pPr>
        <w:rPr>
          <w:lang w:eastAsia="x-none"/>
        </w:rPr>
      </w:pPr>
    </w:p>
    <w:p w:rsidR="00E76243" w:rsidP="00E76243" w:rsidRDefault="00E76243" w14:paraId="4D4F9EC9" w14:textId="77777777">
      <w:pPr>
        <w:rPr>
          <w:lang w:eastAsia="x-none"/>
        </w:rPr>
      </w:pPr>
    </w:p>
    <w:p w:rsidR="00E76243" w:rsidP="00E76243" w:rsidRDefault="00E76243" w14:paraId="028B5605" w14:textId="77777777">
      <w:pPr>
        <w:rPr>
          <w:lang w:eastAsia="x-none"/>
        </w:rPr>
      </w:pPr>
    </w:p>
    <w:p w:rsidR="00E76243" w:rsidP="00E76243" w:rsidRDefault="00E76243" w14:paraId="366FBEDB" w14:textId="77777777">
      <w:pPr>
        <w:rPr>
          <w:lang w:eastAsia="x-none"/>
        </w:rPr>
      </w:pPr>
    </w:p>
    <w:p w:rsidR="00E76243" w:rsidP="00E76243" w:rsidRDefault="00E76243" w14:paraId="77F9A482" w14:textId="77777777">
      <w:pPr>
        <w:rPr>
          <w:lang w:eastAsia="x-none"/>
        </w:rPr>
      </w:pPr>
    </w:p>
    <w:p w:rsidR="00E76243" w:rsidP="00E76243" w:rsidRDefault="00E76243" w14:paraId="3F2914F9" w14:textId="77777777">
      <w:pPr>
        <w:rPr>
          <w:lang w:eastAsia="x-none"/>
        </w:rPr>
      </w:pPr>
    </w:p>
    <w:p w:rsidR="00E76243" w:rsidP="00E76243" w:rsidRDefault="00E76243" w14:paraId="5CA83449" w14:textId="77777777">
      <w:pPr>
        <w:rPr>
          <w:lang w:eastAsia="x-none"/>
        </w:rPr>
      </w:pPr>
    </w:p>
    <w:p w:rsidR="00E76243" w:rsidP="00E76243" w:rsidRDefault="00E76243" w14:paraId="3BEAB853" w14:textId="77777777">
      <w:pPr>
        <w:rPr>
          <w:lang w:eastAsia="x-none"/>
        </w:rPr>
      </w:pPr>
    </w:p>
    <w:p w:rsidR="00C864A5" w:rsidRDefault="00C864A5" w14:paraId="6B708736" w14:textId="77777777"/>
    <w:sectPr w:rsidR="00C864A5" w:rsidSect="009261EB">
      <w:headerReference w:type="default" r:id="rId31"/>
      <w:footerReference w:type="default" r:id="rId32"/>
      <w:pgSz w:w="11906" w:h="16838" w:orient="portrait"/>
      <w:pgMar w:top="1440" w:right="851" w:bottom="1440" w:left="851"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16909" w:rsidP="00816909" w:rsidRDefault="00816909" w14:paraId="6ECEF344" w14:textId="77777777">
      <w:r>
        <w:separator/>
      </w:r>
    </w:p>
  </w:endnote>
  <w:endnote w:type="continuationSeparator" w:id="0">
    <w:p w:rsidR="00816909" w:rsidP="00816909" w:rsidRDefault="00816909" w14:paraId="6F97197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00215" w:rsidR="007B1061" w:rsidP="4321570F" w:rsidRDefault="00D53EF2" w14:paraId="67064F87" w14:textId="0017EE8D">
    <w:pPr>
      <w:pStyle w:val="Footer"/>
      <w:suppressLineNumbers w:val="0"/>
      <w:pBdr>
        <w:top w:val="single" w:color="76923C" w:sz="4" w:space="1"/>
      </w:pBdr>
      <w:tabs>
        <w:tab w:val="clear" w:leader="none" w:pos="4320"/>
        <w:tab w:val="clear" w:leader="none" w:pos="8640"/>
        <w:tab w:val="right" w:leader="none" w:pos="13892"/>
      </w:tabs>
      <w:bidi w:val="0"/>
      <w:spacing w:before="0" w:beforeAutospacing="off" w:after="0" w:afterAutospacing="off" w:line="240" w:lineRule="auto"/>
      <w:ind w:left="0" w:right="-2"/>
      <w:jc w:val="left"/>
      <w:rPr>
        <w:rStyle w:val="PageNumber"/>
        <w:rFonts w:ascii="Calibri" w:hAnsi="Calibri" w:cs="Arial"/>
        <w:sz w:val="20"/>
        <w:szCs w:val="20"/>
      </w:rPr>
    </w:pPr>
    <w:r w:rsidRPr="4321570F" w:rsidR="4321570F">
      <w:rPr>
        <w:rFonts w:ascii="Calibri" w:hAnsi="Calibri" w:cs="Arial"/>
        <w:sz w:val="20"/>
        <w:szCs w:val="20"/>
        <w:lang w:val="en-GB"/>
      </w:rPr>
      <w:t>November 2025</w:t>
    </w:r>
    <w:r w:rsidRPr="4321570F" w:rsidR="4321570F">
      <w:rPr>
        <w:rFonts w:ascii="Calibri" w:hAnsi="Calibri" w:cs="Arial"/>
        <w:sz w:val="20"/>
        <w:szCs w:val="20"/>
      </w:rPr>
      <w:t xml:space="preserve">   Page </w:t>
    </w:r>
    <w:r w:rsidRPr="4321570F">
      <w:rPr>
        <w:rFonts w:ascii="Calibri" w:hAnsi="Calibri" w:cs="Arial"/>
        <w:noProof/>
        <w:sz w:val="20"/>
        <w:szCs w:val="20"/>
      </w:rPr>
      <w:fldChar w:fldCharType="begin"/>
    </w:r>
    <w:r w:rsidRPr="4321570F">
      <w:rPr>
        <w:rFonts w:ascii="Calibri" w:hAnsi="Calibri" w:cs="Arial"/>
        <w:sz w:val="20"/>
        <w:szCs w:val="20"/>
      </w:rPr>
      <w:instrText xml:space="preserve"> PAGE </w:instrText>
    </w:r>
    <w:r w:rsidRPr="4321570F">
      <w:rPr>
        <w:rFonts w:ascii="Calibri" w:hAnsi="Calibri" w:cs="Arial"/>
        <w:sz w:val="20"/>
        <w:szCs w:val="20"/>
      </w:rPr>
      <w:fldChar w:fldCharType="separate"/>
    </w:r>
    <w:r w:rsidRPr="4321570F" w:rsidR="4321570F">
      <w:rPr>
        <w:rFonts w:ascii="Calibri" w:hAnsi="Calibri" w:cs="Arial"/>
        <w:noProof/>
        <w:sz w:val="20"/>
        <w:szCs w:val="20"/>
      </w:rPr>
      <w:t>12</w:t>
    </w:r>
    <w:r w:rsidRPr="4321570F">
      <w:rPr>
        <w:rFonts w:ascii="Calibri" w:hAnsi="Calibri" w:cs="Arial"/>
        <w:noProof/>
        <w:sz w:val="20"/>
        <w:szCs w:val="20"/>
      </w:rPr>
      <w:fldChar w:fldCharType="end"/>
    </w:r>
    <w:r w:rsidRPr="4321570F" w:rsidR="4321570F">
      <w:rPr>
        <w:rFonts w:ascii="Calibri" w:hAnsi="Calibri" w:cs="Arial"/>
        <w:sz w:val="20"/>
        <w:szCs w:val="20"/>
      </w:rPr>
      <w:t xml:space="preserve"> of </w:t>
    </w:r>
    <w:r w:rsidRPr="4321570F">
      <w:rPr>
        <w:rFonts w:ascii="Calibri" w:hAnsi="Calibri" w:cs="Arial"/>
        <w:noProof/>
        <w:sz w:val="20"/>
        <w:szCs w:val="20"/>
      </w:rPr>
      <w:fldChar w:fldCharType="begin"/>
    </w:r>
    <w:r w:rsidRPr="4321570F">
      <w:rPr>
        <w:rFonts w:ascii="Calibri" w:hAnsi="Calibri" w:cs="Arial"/>
        <w:sz w:val="20"/>
        <w:szCs w:val="20"/>
      </w:rPr>
      <w:instrText xml:space="preserve"> NUMPAGES </w:instrText>
    </w:r>
    <w:r w:rsidRPr="4321570F">
      <w:rPr>
        <w:rFonts w:ascii="Calibri" w:hAnsi="Calibri" w:cs="Arial"/>
        <w:sz w:val="20"/>
        <w:szCs w:val="20"/>
      </w:rPr>
      <w:fldChar w:fldCharType="separate"/>
    </w:r>
    <w:r w:rsidRPr="4321570F" w:rsidR="4321570F">
      <w:rPr>
        <w:rFonts w:ascii="Calibri" w:hAnsi="Calibri" w:cs="Arial"/>
        <w:noProof/>
        <w:sz w:val="20"/>
        <w:szCs w:val="20"/>
      </w:rPr>
      <w:t>18</w:t>
    </w:r>
    <w:r w:rsidRPr="4321570F">
      <w:rPr>
        <w:rFonts w:ascii="Calibri" w:hAnsi="Calibri" w:cs="Arial"/>
        <w:noProof/>
        <w:sz w:val="20"/>
        <w:szCs w:val="20"/>
      </w:rPr>
      <w:fldChar w:fldCharType="end"/>
    </w:r>
  </w:p>
  <w:p w:rsidRPr="005761D2" w:rsidR="007B1061" w:rsidP="0019216E" w:rsidRDefault="007B1061" w14:paraId="7825DB6F" w14:textId="707D83CB">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91908" w:rsidR="007B1061" w:rsidRDefault="001B67D6" w14:paraId="684A8003" w14:textId="77777777">
    <w:pPr>
      <w:pStyle w:val="Footer"/>
      <w:jc w:val="right"/>
      <w:rPr>
        <w:rFonts w:ascii="Calibri" w:hAnsi="Calibri"/>
        <w:sz w:val="20"/>
      </w:rPr>
    </w:pPr>
    <w:r w:rsidRPr="00C91908">
      <w:rPr>
        <w:rFonts w:ascii="Calibri" w:hAnsi="Calibri"/>
        <w:sz w:val="20"/>
      </w:rPr>
      <w:t xml:space="preserve">Page </w:t>
    </w:r>
    <w:r w:rsidRPr="00C91908">
      <w:rPr>
        <w:rFonts w:ascii="Calibri" w:hAnsi="Calibri"/>
        <w:bCs/>
        <w:sz w:val="20"/>
        <w:szCs w:val="24"/>
      </w:rPr>
      <w:fldChar w:fldCharType="begin"/>
    </w:r>
    <w:r w:rsidRPr="00C91908">
      <w:rPr>
        <w:rFonts w:ascii="Calibri" w:hAnsi="Calibri"/>
        <w:bCs/>
        <w:sz w:val="20"/>
      </w:rPr>
      <w:instrText xml:space="preserve"> PAGE </w:instrText>
    </w:r>
    <w:r w:rsidRPr="00C91908">
      <w:rPr>
        <w:rFonts w:ascii="Calibri" w:hAnsi="Calibri"/>
        <w:bCs/>
        <w:sz w:val="20"/>
        <w:szCs w:val="24"/>
      </w:rPr>
      <w:fldChar w:fldCharType="separate"/>
    </w:r>
    <w:r>
      <w:rPr>
        <w:rFonts w:ascii="Calibri" w:hAnsi="Calibri"/>
        <w:bCs/>
        <w:noProof/>
        <w:sz w:val="20"/>
      </w:rPr>
      <w:t>10</w:t>
    </w:r>
    <w:r w:rsidRPr="00C91908">
      <w:rPr>
        <w:rFonts w:ascii="Calibri" w:hAnsi="Calibri"/>
        <w:bCs/>
        <w:sz w:val="20"/>
        <w:szCs w:val="24"/>
      </w:rPr>
      <w:fldChar w:fldCharType="end"/>
    </w:r>
    <w:r w:rsidRPr="00C91908">
      <w:rPr>
        <w:rFonts w:ascii="Calibri" w:hAnsi="Calibri"/>
        <w:sz w:val="20"/>
      </w:rPr>
      <w:t xml:space="preserve"> of </w:t>
    </w:r>
    <w:r w:rsidRPr="00C91908">
      <w:rPr>
        <w:rFonts w:ascii="Calibri" w:hAnsi="Calibri"/>
        <w:bCs/>
        <w:sz w:val="20"/>
        <w:szCs w:val="24"/>
      </w:rPr>
      <w:fldChar w:fldCharType="begin"/>
    </w:r>
    <w:r w:rsidRPr="00C91908">
      <w:rPr>
        <w:rFonts w:ascii="Calibri" w:hAnsi="Calibri"/>
        <w:bCs/>
        <w:sz w:val="20"/>
      </w:rPr>
      <w:instrText xml:space="preserve"> NUMPAGES  </w:instrText>
    </w:r>
    <w:r w:rsidRPr="00C91908">
      <w:rPr>
        <w:rFonts w:ascii="Calibri" w:hAnsi="Calibri"/>
        <w:bCs/>
        <w:sz w:val="20"/>
        <w:szCs w:val="24"/>
      </w:rPr>
      <w:fldChar w:fldCharType="separate"/>
    </w:r>
    <w:r>
      <w:rPr>
        <w:rFonts w:ascii="Calibri" w:hAnsi="Calibri"/>
        <w:bCs/>
        <w:noProof/>
        <w:sz w:val="20"/>
      </w:rPr>
      <w:t>10</w:t>
    </w:r>
    <w:r w:rsidRPr="00C91908">
      <w:rPr>
        <w:rFonts w:ascii="Calibri" w:hAnsi="Calibri"/>
        <w:bCs/>
        <w:sz w:val="20"/>
        <w:szCs w:val="24"/>
      </w:rPr>
      <w:fldChar w:fldCharType="end"/>
    </w:r>
  </w:p>
  <w:p w:rsidRPr="00EC621B" w:rsidR="007B1061" w:rsidP="00EC621B" w:rsidRDefault="007B1061" w14:paraId="0D1DED00" w14:textId="77777777">
    <w:pPr>
      <w:pStyle w:val="Footer"/>
      <w:tabs>
        <w:tab w:val="clear" w:pos="4320"/>
        <w:tab w:val="clear" w:pos="8640"/>
        <w:tab w:val="right" w:pos="9480"/>
      </w:tabs>
      <w:ind w:right="-67"/>
      <w:jc w:val="center"/>
      <w:rPr>
        <w:szCs w:val="14"/>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91908" w:rsidR="007B1061" w:rsidP="001F430A" w:rsidRDefault="001B67D6" w14:paraId="4CC470EF" w14:textId="77777777">
    <w:pPr>
      <w:pStyle w:val="Footer"/>
      <w:jc w:val="right"/>
      <w:rPr>
        <w:rFonts w:ascii="Calibri" w:hAnsi="Calibri"/>
        <w:sz w:val="20"/>
      </w:rPr>
    </w:pPr>
    <w:r w:rsidRPr="00C91908">
      <w:rPr>
        <w:rFonts w:ascii="Calibri" w:hAnsi="Calibri"/>
        <w:sz w:val="20"/>
      </w:rPr>
      <w:t xml:space="preserve">Page </w:t>
    </w:r>
    <w:r w:rsidRPr="00C91908">
      <w:rPr>
        <w:rFonts w:ascii="Calibri" w:hAnsi="Calibri"/>
        <w:bCs/>
        <w:sz w:val="20"/>
        <w:szCs w:val="24"/>
      </w:rPr>
      <w:fldChar w:fldCharType="begin"/>
    </w:r>
    <w:r w:rsidRPr="00C91908">
      <w:rPr>
        <w:rFonts w:ascii="Calibri" w:hAnsi="Calibri"/>
        <w:bCs/>
        <w:sz w:val="20"/>
      </w:rPr>
      <w:instrText xml:space="preserve"> PAGE </w:instrText>
    </w:r>
    <w:r w:rsidRPr="00C91908">
      <w:rPr>
        <w:rFonts w:ascii="Calibri" w:hAnsi="Calibri"/>
        <w:bCs/>
        <w:sz w:val="20"/>
        <w:szCs w:val="24"/>
      </w:rPr>
      <w:fldChar w:fldCharType="separate"/>
    </w:r>
    <w:r>
      <w:rPr>
        <w:rFonts w:ascii="Calibri" w:hAnsi="Calibri"/>
        <w:bCs/>
        <w:noProof/>
        <w:sz w:val="20"/>
      </w:rPr>
      <w:t>13</w:t>
    </w:r>
    <w:r w:rsidRPr="00C91908">
      <w:rPr>
        <w:rFonts w:ascii="Calibri" w:hAnsi="Calibri"/>
        <w:bCs/>
        <w:sz w:val="20"/>
        <w:szCs w:val="24"/>
      </w:rPr>
      <w:fldChar w:fldCharType="end"/>
    </w:r>
    <w:r w:rsidRPr="00C91908">
      <w:rPr>
        <w:rFonts w:ascii="Calibri" w:hAnsi="Calibri"/>
        <w:sz w:val="20"/>
      </w:rPr>
      <w:t xml:space="preserve"> of </w:t>
    </w:r>
    <w:r w:rsidRPr="00C91908">
      <w:rPr>
        <w:rFonts w:ascii="Calibri" w:hAnsi="Calibri"/>
        <w:bCs/>
        <w:sz w:val="20"/>
        <w:szCs w:val="24"/>
      </w:rPr>
      <w:fldChar w:fldCharType="begin"/>
    </w:r>
    <w:r w:rsidRPr="00C91908">
      <w:rPr>
        <w:rFonts w:ascii="Calibri" w:hAnsi="Calibri"/>
        <w:bCs/>
        <w:sz w:val="20"/>
      </w:rPr>
      <w:instrText xml:space="preserve"> NUMPAGES  </w:instrText>
    </w:r>
    <w:r w:rsidRPr="00C91908">
      <w:rPr>
        <w:rFonts w:ascii="Calibri" w:hAnsi="Calibri"/>
        <w:bCs/>
        <w:sz w:val="20"/>
        <w:szCs w:val="24"/>
      </w:rPr>
      <w:fldChar w:fldCharType="separate"/>
    </w:r>
    <w:r>
      <w:rPr>
        <w:rFonts w:ascii="Calibri" w:hAnsi="Calibri"/>
        <w:bCs/>
        <w:noProof/>
        <w:sz w:val="20"/>
      </w:rPr>
      <w:t>13</w:t>
    </w:r>
    <w:r w:rsidRPr="00C91908">
      <w:rPr>
        <w:rFonts w:ascii="Calibri" w:hAnsi="Calibri"/>
        <w:bCs/>
        <w:sz w:val="20"/>
        <w:szCs w:val="24"/>
      </w:rPr>
      <w:fldChar w:fldCharType="end"/>
    </w:r>
  </w:p>
  <w:p w:rsidRPr="00914EC5" w:rsidR="007B1061" w:rsidP="00914EC5" w:rsidRDefault="007B1061" w14:paraId="272D5160"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91908" w:rsidR="007B1061" w:rsidP="001F430A" w:rsidRDefault="001B67D6" w14:paraId="402D67BB" w14:textId="77777777">
    <w:pPr>
      <w:pStyle w:val="Footer"/>
      <w:jc w:val="right"/>
      <w:rPr>
        <w:rFonts w:ascii="Calibri" w:hAnsi="Calibri"/>
        <w:sz w:val="20"/>
      </w:rPr>
    </w:pPr>
    <w:r w:rsidRPr="00C91908">
      <w:rPr>
        <w:rFonts w:ascii="Calibri" w:hAnsi="Calibri"/>
        <w:sz w:val="20"/>
      </w:rPr>
      <w:t xml:space="preserve">Page </w:t>
    </w:r>
    <w:r w:rsidRPr="00C91908">
      <w:rPr>
        <w:rFonts w:ascii="Calibri" w:hAnsi="Calibri"/>
        <w:bCs/>
        <w:sz w:val="20"/>
        <w:szCs w:val="24"/>
      </w:rPr>
      <w:fldChar w:fldCharType="begin"/>
    </w:r>
    <w:r w:rsidRPr="00C91908">
      <w:rPr>
        <w:rFonts w:ascii="Calibri" w:hAnsi="Calibri"/>
        <w:bCs/>
        <w:sz w:val="20"/>
      </w:rPr>
      <w:instrText xml:space="preserve"> PAGE </w:instrText>
    </w:r>
    <w:r w:rsidRPr="00C91908">
      <w:rPr>
        <w:rFonts w:ascii="Calibri" w:hAnsi="Calibri"/>
        <w:bCs/>
        <w:sz w:val="20"/>
        <w:szCs w:val="24"/>
      </w:rPr>
      <w:fldChar w:fldCharType="separate"/>
    </w:r>
    <w:r>
      <w:rPr>
        <w:rFonts w:ascii="Calibri" w:hAnsi="Calibri"/>
        <w:bCs/>
        <w:noProof/>
        <w:sz w:val="20"/>
      </w:rPr>
      <w:t>14</w:t>
    </w:r>
    <w:r w:rsidRPr="00C91908">
      <w:rPr>
        <w:rFonts w:ascii="Calibri" w:hAnsi="Calibri"/>
        <w:bCs/>
        <w:sz w:val="20"/>
        <w:szCs w:val="24"/>
      </w:rPr>
      <w:fldChar w:fldCharType="end"/>
    </w:r>
    <w:r w:rsidRPr="00C91908">
      <w:rPr>
        <w:rFonts w:ascii="Calibri" w:hAnsi="Calibri"/>
        <w:sz w:val="20"/>
      </w:rPr>
      <w:t xml:space="preserve"> of </w:t>
    </w:r>
    <w:r w:rsidRPr="00C91908">
      <w:rPr>
        <w:rFonts w:ascii="Calibri" w:hAnsi="Calibri"/>
        <w:bCs/>
        <w:sz w:val="20"/>
        <w:szCs w:val="24"/>
      </w:rPr>
      <w:fldChar w:fldCharType="begin"/>
    </w:r>
    <w:r w:rsidRPr="00C91908">
      <w:rPr>
        <w:rFonts w:ascii="Calibri" w:hAnsi="Calibri"/>
        <w:bCs/>
        <w:sz w:val="20"/>
      </w:rPr>
      <w:instrText xml:space="preserve"> NUMPAGES  </w:instrText>
    </w:r>
    <w:r w:rsidRPr="00C91908">
      <w:rPr>
        <w:rFonts w:ascii="Calibri" w:hAnsi="Calibri"/>
        <w:bCs/>
        <w:sz w:val="20"/>
        <w:szCs w:val="24"/>
      </w:rPr>
      <w:fldChar w:fldCharType="separate"/>
    </w:r>
    <w:r>
      <w:rPr>
        <w:rFonts w:ascii="Calibri" w:hAnsi="Calibri"/>
        <w:bCs/>
        <w:noProof/>
        <w:sz w:val="20"/>
      </w:rPr>
      <w:t>14</w:t>
    </w:r>
    <w:r w:rsidRPr="00C91908">
      <w:rPr>
        <w:rFonts w:ascii="Calibri" w:hAnsi="Calibri"/>
        <w:bCs/>
        <w:sz w:val="20"/>
        <w:szCs w:val="24"/>
      </w:rPr>
      <w:fldChar w:fldCharType="end"/>
    </w:r>
  </w:p>
  <w:p w:rsidRPr="00914EC5" w:rsidR="007B1061" w:rsidP="00914EC5" w:rsidRDefault="007B1061" w14:paraId="28F153F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16909" w:rsidP="00816909" w:rsidRDefault="00816909" w14:paraId="57F7774F" w14:textId="77777777">
      <w:r>
        <w:separator/>
      </w:r>
    </w:p>
  </w:footnote>
  <w:footnote w:type="continuationSeparator" w:id="0">
    <w:p w:rsidR="00816909" w:rsidP="00816909" w:rsidRDefault="00816909" w14:paraId="23C640E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p14">
  <w:p w:rsidR="00E52B50" w:rsidRDefault="00E52B50" w14:paraId="13FDCC48" w14:textId="0A92ABC5">
    <w:pPr>
      <w:pStyle w:val="Header"/>
    </w:pPr>
    <w:r w:rsidRPr="00E52B50">
      <w:rPr>
        <w:rFonts w:ascii="Calibri" w:hAnsi="Calibri" w:cs="Arial"/>
        <w:noProof/>
        <w:sz w:val="52"/>
        <w:szCs w:val="52"/>
      </w:rPr>
      <w:drawing>
        <wp:anchor distT="0" distB="0" distL="114300" distR="114300" simplePos="0" relativeHeight="251659264" behindDoc="0" locked="0" layoutInCell="1" allowOverlap="1" wp14:anchorId="37D44E3A" wp14:editId="65C01AE7">
          <wp:simplePos x="0" y="0"/>
          <wp:positionH relativeFrom="page">
            <wp:posOffset>6350</wp:posOffset>
          </wp:positionH>
          <wp:positionV relativeFrom="paragraph">
            <wp:posOffset>-711200</wp:posOffset>
          </wp:positionV>
          <wp:extent cx="4172585" cy="3486150"/>
          <wp:effectExtent l="0" t="0" r="0" b="0"/>
          <wp:wrapSquare wrapText="bothSides"/>
          <wp:docPr id="14" name="Picture Placeholder 11">
            <a:extLst xmlns:a="http://schemas.openxmlformats.org/drawingml/2006/main">
              <a:ext uri="{FF2B5EF4-FFF2-40B4-BE49-F238E27FC236}">
                <a16:creationId xmlns:a16="http://schemas.microsoft.com/office/drawing/2014/main" id="{4996FC25-DE29-4448-8341-BB98462F37F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Picture Placeholder 11">
                    <a:extLst>
                      <a:ext uri="{FF2B5EF4-FFF2-40B4-BE49-F238E27FC236}">
                        <a16:creationId xmlns:a16="http://schemas.microsoft.com/office/drawing/2014/main" id="{4996FC25-DE29-4448-8341-BB98462F37FA}"/>
                      </a:ext>
                    </a:extLst>
                  </pic:cNvPr>
                  <pic:cNvPicPr>
                    <a:picLocks noGrp="1" noChangeAspect="1"/>
                  </pic:cNvPicPr>
                </pic:nvPicPr>
                <pic:blipFill>
                  <a:blip r:embed="rId1">
                    <a:extLst>
                      <a:ext uri="{28A0092B-C50C-407E-A947-70E740481C1C}">
                        <a14:useLocalDpi xmlns:a14="http://schemas.microsoft.com/office/drawing/2010/main" val="0"/>
                      </a:ext>
                    </a:extLst>
                  </a:blip>
                  <a:srcRect l="10053" r="10053"/>
                  <a:stretch>
                    <a:fillRect/>
                  </a:stretch>
                </pic:blipFill>
                <pic:spPr>
                  <a:xfrm>
                    <a:off x="0" y="0"/>
                    <a:ext cx="4172585" cy="3486150"/>
                  </a:xfrm>
                  <a:custGeom>
                    <a:avLst/>
                    <a:gdLst>
                      <a:gd name="connsiteX0" fmla="*/ 0 w 7859478"/>
                      <a:gd name="connsiteY0" fmla="*/ 0 h 6566190"/>
                      <a:gd name="connsiteX1" fmla="*/ 7854536 w 7859478"/>
                      <a:gd name="connsiteY1" fmla="*/ 0 h 6566190"/>
                      <a:gd name="connsiteX2" fmla="*/ 7859478 w 7859478"/>
                      <a:gd name="connsiteY2" fmla="*/ 244929 h 6566190"/>
                      <a:gd name="connsiteX3" fmla="*/ 7858382 w 7859478"/>
                      <a:gd name="connsiteY3" fmla="*/ 501737 h 6566190"/>
                      <a:gd name="connsiteX4" fmla="*/ 7858382 w 7859478"/>
                      <a:gd name="connsiteY4" fmla="*/ 3286006 h 6566190"/>
                      <a:gd name="connsiteX5" fmla="*/ 7855238 w 7859478"/>
                      <a:gd name="connsiteY5" fmla="*/ 3422073 h 6566190"/>
                      <a:gd name="connsiteX6" fmla="*/ 7839514 w 7859478"/>
                      <a:gd name="connsiteY6" fmla="*/ 3545549 h 6566190"/>
                      <a:gd name="connsiteX7" fmla="*/ 7766947 w 7859478"/>
                      <a:gd name="connsiteY7" fmla="*/ 3814534 h 6566190"/>
                      <a:gd name="connsiteX8" fmla="*/ 7538842 w 7859478"/>
                      <a:gd name="connsiteY8" fmla="*/ 4253238 h 6566190"/>
                      <a:gd name="connsiteX9" fmla="*/ 7422007 w 7859478"/>
                      <a:gd name="connsiteY9" fmla="*/ 4398504 h 6566190"/>
                      <a:gd name="connsiteX10" fmla="*/ 7286064 w 7859478"/>
                      <a:gd name="connsiteY10" fmla="*/ 4540865 h 6566190"/>
                      <a:gd name="connsiteX11" fmla="*/ 7257036 w 7859478"/>
                      <a:gd name="connsiteY11" fmla="*/ 4572582 h 6566190"/>
                      <a:gd name="connsiteX12" fmla="*/ 7140203 w 7859478"/>
                      <a:gd name="connsiteY12" fmla="*/ 4664343 h 6566190"/>
                      <a:gd name="connsiteX13" fmla="*/ 6833482 w 7859478"/>
                      <a:gd name="connsiteY13" fmla="*/ 4841565 h 6566190"/>
                      <a:gd name="connsiteX14" fmla="*/ 6242295 w 7859478"/>
                      <a:gd name="connsiteY14" fmla="*/ 5186332 h 6566190"/>
                      <a:gd name="connsiteX15" fmla="*/ 6134895 w 7859478"/>
                      <a:gd name="connsiteY15" fmla="*/ 5243227 h 6566190"/>
                      <a:gd name="connsiteX16" fmla="*/ 5038154 w 7859478"/>
                      <a:gd name="connsiteY16" fmla="*/ 5879251 h 6566190"/>
                      <a:gd name="connsiteX17" fmla="*/ 4782231 w 7859478"/>
                      <a:gd name="connsiteY17" fmla="*/ 6021612 h 6566190"/>
                      <a:gd name="connsiteX18" fmla="*/ 4380688 w 7859478"/>
                      <a:gd name="connsiteY18" fmla="*/ 6252587 h 6566190"/>
                      <a:gd name="connsiteX19" fmla="*/ 3934880 w 7859478"/>
                      <a:gd name="connsiteY19" fmla="*/ 6480412 h 6566190"/>
                      <a:gd name="connsiteX20" fmla="*/ 3615581 w 7859478"/>
                      <a:gd name="connsiteY20" fmla="*/ 6549898 h 6566190"/>
                      <a:gd name="connsiteX21" fmla="*/ 3463915 w 7859478"/>
                      <a:gd name="connsiteY21" fmla="*/ 6562488 h 6566190"/>
                      <a:gd name="connsiteX22" fmla="*/ 3277415 w 7859478"/>
                      <a:gd name="connsiteY22" fmla="*/ 6559339 h 6566190"/>
                      <a:gd name="connsiteX23" fmla="*/ 3154049 w 7859478"/>
                      <a:gd name="connsiteY23" fmla="*/ 6553045 h 6566190"/>
                      <a:gd name="connsiteX24" fmla="*/ 3024395 w 7859478"/>
                      <a:gd name="connsiteY24" fmla="*/ 6534159 h 6566190"/>
                      <a:gd name="connsiteX25" fmla="*/ 2819029 w 7859478"/>
                      <a:gd name="connsiteY25" fmla="*/ 6480412 h 6566190"/>
                      <a:gd name="connsiteX26" fmla="*/ 2689373 w 7859478"/>
                      <a:gd name="connsiteY26" fmla="*/ 6436105 h 6566190"/>
                      <a:gd name="connsiteX27" fmla="*/ 2449173 w 7859478"/>
                      <a:gd name="connsiteY27" fmla="*/ 6303187 h 6566190"/>
                      <a:gd name="connsiteX28" fmla="*/ 2152129 w 7859478"/>
                      <a:gd name="connsiteY28" fmla="*/ 6132256 h 6566190"/>
                      <a:gd name="connsiteX29" fmla="*/ 1978208 w 7859478"/>
                      <a:gd name="connsiteY29" fmla="*/ 6037349 h 6566190"/>
                      <a:gd name="connsiteX30" fmla="*/ 1402987 w 7859478"/>
                      <a:gd name="connsiteY30" fmla="*/ 5702026 h 6566190"/>
                      <a:gd name="connsiteX31" fmla="*/ 1102798 w 7859478"/>
                      <a:gd name="connsiteY31" fmla="*/ 5534245 h 6566190"/>
                      <a:gd name="connsiteX32" fmla="*/ 141758 w 7859478"/>
                      <a:gd name="connsiteY32" fmla="*/ 4977391 h 6566190"/>
                      <a:gd name="connsiteX33" fmla="*/ 0 w 7859478"/>
                      <a:gd name="connsiteY33" fmla="*/ 4895708 h 6566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7859478" h="6566190">
                        <a:moveTo>
                          <a:pt x="0" y="0"/>
                        </a:moveTo>
                        <a:lnTo>
                          <a:pt x="7854536" y="0"/>
                        </a:lnTo>
                        <a:lnTo>
                          <a:pt x="7859478" y="244929"/>
                        </a:lnTo>
                        <a:cubicBezTo>
                          <a:pt x="7859440" y="329868"/>
                          <a:pt x="7858382" y="416090"/>
                          <a:pt x="7858382" y="501737"/>
                        </a:cubicBezTo>
                        <a:lnTo>
                          <a:pt x="7858382" y="3286006"/>
                        </a:lnTo>
                        <a:lnTo>
                          <a:pt x="7855238" y="3422073"/>
                        </a:lnTo>
                        <a:lnTo>
                          <a:pt x="7839514" y="3545549"/>
                        </a:lnTo>
                        <a:cubicBezTo>
                          <a:pt x="7815326" y="3638277"/>
                          <a:pt x="7801054" y="3731006"/>
                          <a:pt x="7766947" y="3814534"/>
                        </a:cubicBezTo>
                        <a:cubicBezTo>
                          <a:pt x="7707275" y="3968727"/>
                          <a:pt x="7630778" y="4115851"/>
                          <a:pt x="7538842" y="4253238"/>
                        </a:cubicBezTo>
                        <a:cubicBezTo>
                          <a:pt x="7503285" y="4304082"/>
                          <a:pt x="7458533" y="4350082"/>
                          <a:pt x="7422007" y="4398504"/>
                        </a:cubicBezTo>
                        <a:cubicBezTo>
                          <a:pt x="7383450" y="4451990"/>
                          <a:pt x="7337704" y="4499896"/>
                          <a:pt x="7286064" y="4540865"/>
                        </a:cubicBezTo>
                        <a:lnTo>
                          <a:pt x="7257036" y="4572582"/>
                        </a:lnTo>
                        <a:cubicBezTo>
                          <a:pt x="7217607" y="4602362"/>
                          <a:pt x="7180357" y="4636014"/>
                          <a:pt x="7140203" y="4664343"/>
                        </a:cubicBezTo>
                        <a:cubicBezTo>
                          <a:pt x="7043445" y="4731890"/>
                          <a:pt x="6935077" y="4779585"/>
                          <a:pt x="6833482" y="4841565"/>
                        </a:cubicBezTo>
                        <a:cubicBezTo>
                          <a:pt x="6639969" y="4959959"/>
                          <a:pt x="6435569" y="5067456"/>
                          <a:pt x="6242295" y="5186332"/>
                        </a:cubicBezTo>
                        <a:cubicBezTo>
                          <a:pt x="6206979" y="5208121"/>
                          <a:pt x="6169728" y="5221438"/>
                          <a:pt x="6134895" y="5243227"/>
                        </a:cubicBezTo>
                        <a:cubicBezTo>
                          <a:pt x="5775926" y="5463548"/>
                          <a:pt x="5396881" y="5658447"/>
                          <a:pt x="5038154" y="5879251"/>
                        </a:cubicBezTo>
                        <a:cubicBezTo>
                          <a:pt x="4953975" y="5931062"/>
                          <a:pt x="4866167" y="5970043"/>
                          <a:pt x="4782231" y="6021612"/>
                        </a:cubicBezTo>
                        <a:cubicBezTo>
                          <a:pt x="4651367" y="6101751"/>
                          <a:pt x="4513004" y="6171479"/>
                          <a:pt x="4380688" y="6252587"/>
                        </a:cubicBezTo>
                        <a:cubicBezTo>
                          <a:pt x="4242084" y="6337566"/>
                          <a:pt x="4102270" y="6424725"/>
                          <a:pt x="3934880" y="6480412"/>
                        </a:cubicBezTo>
                        <a:cubicBezTo>
                          <a:pt x="3834736" y="6513581"/>
                          <a:pt x="3726853" y="6524475"/>
                          <a:pt x="3615581" y="6549898"/>
                        </a:cubicBezTo>
                        <a:lnTo>
                          <a:pt x="3463915" y="6562488"/>
                        </a:lnTo>
                        <a:cubicBezTo>
                          <a:pt x="3401823" y="6568317"/>
                          <a:pt x="3339276" y="6567262"/>
                          <a:pt x="3277415" y="6559339"/>
                        </a:cubicBezTo>
                        <a:lnTo>
                          <a:pt x="3154049" y="6553045"/>
                        </a:lnTo>
                        <a:cubicBezTo>
                          <a:pt x="3112686" y="6543602"/>
                          <a:pt x="3067209" y="6545054"/>
                          <a:pt x="3024395" y="6534159"/>
                        </a:cubicBezTo>
                        <a:cubicBezTo>
                          <a:pt x="2954972" y="6516244"/>
                          <a:pt x="2881437" y="6503655"/>
                          <a:pt x="2819029" y="6480412"/>
                        </a:cubicBezTo>
                        <a:cubicBezTo>
                          <a:pt x="2773795" y="6463704"/>
                          <a:pt x="2732187" y="6454747"/>
                          <a:pt x="2689373" y="6436105"/>
                        </a:cubicBezTo>
                        <a:cubicBezTo>
                          <a:pt x="2606338" y="6397403"/>
                          <a:pt x="2526077" y="6352989"/>
                          <a:pt x="2449173" y="6303187"/>
                        </a:cubicBezTo>
                        <a:cubicBezTo>
                          <a:pt x="2351206" y="6243144"/>
                          <a:pt x="2248645" y="6191816"/>
                          <a:pt x="2152129" y="6132256"/>
                        </a:cubicBezTo>
                        <a:cubicBezTo>
                          <a:pt x="2095042" y="6097151"/>
                          <a:pt x="2035537" y="6072457"/>
                          <a:pt x="1978208" y="6037349"/>
                        </a:cubicBezTo>
                        <a:cubicBezTo>
                          <a:pt x="1790016" y="5921863"/>
                          <a:pt x="1591180" y="5817271"/>
                          <a:pt x="1402987" y="5702026"/>
                        </a:cubicBezTo>
                        <a:cubicBezTo>
                          <a:pt x="1304295" y="5641498"/>
                          <a:pt x="1201490" y="5594771"/>
                          <a:pt x="1102798" y="5534245"/>
                        </a:cubicBezTo>
                        <a:cubicBezTo>
                          <a:pt x="788337" y="5341766"/>
                          <a:pt x="456461" y="5171079"/>
                          <a:pt x="141758" y="4977391"/>
                        </a:cubicBezTo>
                        <a:lnTo>
                          <a:pt x="0" y="4895708"/>
                        </a:lnTo>
                        <a:close/>
                      </a:path>
                    </a:pathLst>
                  </a:custGeom>
                  <a:solidFill>
                    <a:schemeClr val="bg1">
                      <a:lumMod val="95000"/>
                    </a:schemeClr>
                  </a:solid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C621B" w:rsidR="007B1061" w:rsidP="00EC621B" w:rsidRDefault="007B1061" w14:paraId="0BD132F3"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14EC5" w:rsidR="007B1061" w:rsidP="00914EC5" w:rsidRDefault="007B1061" w14:paraId="211AF3E9" w14:textId="77777777">
    <w:pPr>
      <w:pStyle w:val="Header"/>
    </w:pPr>
  </w:p>
</w:hdr>
</file>

<file path=word/header4.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4321570F" w:rsidTr="4321570F" w14:paraId="2473A85C">
      <w:trPr>
        <w:trHeight w:val="300"/>
      </w:trPr>
      <w:tc>
        <w:tcPr>
          <w:tcW w:w="3005" w:type="dxa"/>
          <w:tcMar/>
        </w:tcPr>
        <w:p w:rsidR="4321570F" w:rsidP="4321570F" w:rsidRDefault="4321570F" w14:paraId="344768E1" w14:textId="063AB22D">
          <w:pPr>
            <w:pStyle w:val="Header"/>
            <w:bidi w:val="0"/>
            <w:ind w:left="-115"/>
            <w:jc w:val="left"/>
          </w:pPr>
        </w:p>
      </w:tc>
      <w:tc>
        <w:tcPr>
          <w:tcW w:w="3005" w:type="dxa"/>
          <w:tcMar/>
        </w:tcPr>
        <w:p w:rsidR="4321570F" w:rsidP="4321570F" w:rsidRDefault="4321570F" w14:paraId="5A6E2CC7" w14:textId="117DD6E9">
          <w:pPr>
            <w:pStyle w:val="Header"/>
            <w:bidi w:val="0"/>
            <w:jc w:val="center"/>
          </w:pPr>
        </w:p>
      </w:tc>
      <w:tc>
        <w:tcPr>
          <w:tcW w:w="3005" w:type="dxa"/>
          <w:tcMar/>
        </w:tcPr>
        <w:p w:rsidR="4321570F" w:rsidP="4321570F" w:rsidRDefault="4321570F" w14:paraId="5B27AA44" w14:textId="473791E9">
          <w:pPr>
            <w:pStyle w:val="Header"/>
            <w:bidi w:val="0"/>
            <w:ind w:right="-115"/>
            <w:jc w:val="right"/>
          </w:pPr>
        </w:p>
      </w:tc>
    </w:tr>
  </w:tbl>
  <w:p w:rsidR="4321570F" w:rsidP="4321570F" w:rsidRDefault="4321570F" w14:paraId="1D3E8E76" w14:textId="537A685D">
    <w:pPr>
      <w:pStyle w:val="Header"/>
      <w:bidi w:val="0"/>
    </w:pPr>
  </w:p>
</w:hdr>
</file>

<file path=word/intelligence2.xml><?xml version="1.0" encoding="utf-8"?>
<int2:intelligence xmlns:int2="http://schemas.microsoft.com/office/intelligence/2020/intelligence">
  <int2:observations>
    <int2:textHash int2:hashCode="VOq//UN/h4NrEj" int2:id="TU2QPM3d">
      <int2:state int2:type="spell" int2:value="Rejected"/>
    </int2:textHash>
    <int2:bookmark int2:bookmarkName="_Int_cISYsok0" int2:invalidationBookmarkName="" int2:hashCode="WCaBwurgKz89OZ" int2:id="94krUgaU">
      <int2:state int2:type="style" int2:value="Rejected"/>
    </int2:bookmark>
    <int2:bookmark int2:bookmarkName="_Int_PLvf38Al" int2:invalidationBookmarkName="" int2:hashCode="RoHRJMxsS3O6q/" int2:id="4FXJg4fx">
      <int2:state int2:type="style" int2:value="Rejected"/>
    </int2:bookmark>
    <int2:bookmark int2:bookmarkName="_Int_46BY5c67" int2:invalidationBookmarkName="" int2:hashCode="eOXK2ULMlW5rlJ" int2:id="SQMKSFM9">
      <int2:state int2:type="style" int2:value="Rejected"/>
    </int2:bookmark>
    <int2:bookmark int2:bookmarkName="_Int_dg6ugqF4" int2:invalidationBookmarkName="" int2:hashCode="2bG2kywbMQfyOr" int2:id="B7Zu56t4">
      <int2:state int2:type="style" int2:value="Rejected"/>
    </int2:bookmark>
    <int2:bookmark int2:bookmarkName="_Int_WYTKinl2" int2:invalidationBookmarkName="" int2:hashCode="M4uL32GB+or00J" int2:id="VwOrou4j">
      <int2:state int2:type="style" int2:value="Rejected"/>
    </int2:bookmark>
    <int2:bookmark int2:bookmarkName="_Int_ZPIIfWUu" int2:invalidationBookmarkName="" int2:hashCode="RoHRJMxsS3O6q/" int2:id="faoIjBZo">
      <int2:state int2:type="style" int2:value="Rejected"/>
    </int2:bookmark>
    <int2:bookmark int2:bookmarkName="_Int_ZUKkMbkV" int2:invalidationBookmarkName="" int2:hashCode="0lXQ0GySJQ8tJA" int2:id="hXbGnUx3">
      <int2:state int2:type="style" int2:value="Rejected"/>
    </int2:bookmark>
    <int2:bookmark int2:bookmarkName="_Int_V9WWWHvV" int2:invalidationBookmarkName="" int2:hashCode="RoHRJMxsS3O6q/" int2:id="BQjaXPef">
      <int2:state int2:type="style" int2:value="Rejected"/>
    </int2:bookmark>
    <int2:bookmark int2:bookmarkName="_Int_TpHAMT0k" int2:invalidationBookmarkName="" int2:hashCode="A45vONAwWStSYV" int2:id="AvbGkY8M">
      <int2:state int2:type="style" int2:value="Rejected"/>
    </int2:bookmark>
    <int2:bookmark int2:bookmarkName="_Int_LS1fxn93" int2:invalidationBookmarkName="" int2:hashCode="xXYE21hp9gU5xm" int2:id="cpVLmndi">
      <int2:state int2:type="gram" int2:value="Rejected"/>
    </int2:bookmark>
    <int2:bookmark int2:bookmarkName="_Int_RnXlqs8u" int2:invalidationBookmarkName="" int2:hashCode="DvwBF5XRtWRjiY" int2:id="LKteDJRv">
      <int2:state int2:type="style" int2:value="Rejected"/>
    </int2:bookmark>
    <int2:bookmark int2:bookmarkName="_Int_Ua0SfjoQ" int2:invalidationBookmarkName="" int2:hashCode="gW8rh9PTvjUd7p" int2:id="E5jcW0Q8">
      <int2:state int2:type="style" int2:value="Rejected"/>
    </int2:bookmark>
    <int2:bookmark int2:bookmarkName="_Int_rjHujn47" int2:invalidationBookmarkName="" int2:hashCode="oc9ir1meLCQDzW" int2:id="Nrl0MKM4">
      <int2:state int2:type="style" int2:value="Rejected"/>
    </int2:bookmark>
    <int2:bookmark int2:bookmarkName="_Int_BLNXCwWw" int2:invalidationBookmarkName="" int2:hashCode="RoHRJMxsS3O6q/" int2:id="KYX62CQN">
      <int2:state int2:type="style" int2:value="Rejected"/>
    </int2:bookmark>
    <int2:bookmark int2:bookmarkName="_Int_HxPoKy77" int2:invalidationBookmarkName="" int2:hashCode="URnclN0lF2hWXP" int2:id="rkokrymi">
      <int2:state int2:type="style" int2:value="Rejected"/>
    </int2:bookmark>
    <int2:bookmark int2:bookmarkName="_Int_FeqHQIiX" int2:invalidationBookmarkName="" int2:hashCode="qVXcMMgtpBjHdX" int2:id="yeMeuUWP">
      <int2:state int2:type="style" int2:value="Rejected"/>
    </int2:bookmark>
    <int2:bookmark int2:bookmarkName="_Int_ijhFppTz" int2:invalidationBookmarkName="" int2:hashCode="J8RHDbJaOasTfR" int2:id="l4KsmEI2">
      <int2:state int2:type="style" int2:value="Rejected"/>
    </int2:bookmark>
    <int2:bookmark int2:bookmarkName="_Int_st5Mp6yF" int2:invalidationBookmarkName="" int2:hashCode="30HHAZnkc4RXWk" int2:id="otdfmKgC">
      <int2:state int2:type="style" int2:value="Rejected"/>
    </int2:bookmark>
    <int2:bookmark int2:bookmarkName="_Int_o0JM2Bry" int2:invalidationBookmarkName="" int2:hashCode="RoHRJMxsS3O6q/" int2:id="qZ5SPtJN">
      <int2:state int2:type="style" int2:value="Rejected"/>
    </int2:bookmark>
    <int2:bookmark int2:bookmarkName="_Int_daTdnuAd" int2:invalidationBookmarkName="" int2:hashCode="RoHRJMxsS3O6q/" int2:id="V9aFo7Me">
      <int2:state int2:type="style" int2:value="Rejected"/>
    </int2:bookmark>
    <int2:bookmark int2:bookmarkName="_Int_bCaf8fza" int2:invalidationBookmarkName="" int2:hashCode="RoHRJMxsS3O6q/" int2:id="aCYseYIE">
      <int2:state int2:type="style" int2:value="Rejected"/>
    </int2:bookmark>
    <int2:bookmark int2:bookmarkName="_Int_hN1ExlJ5" int2:invalidationBookmarkName="" int2:hashCode="RoHRJMxsS3O6q/" int2:id="wYW7Pe74">
      <int2:state int2:type="style" int2:value="Rejected"/>
    </int2:bookmark>
    <int2:bookmark int2:bookmarkName="_Int_AdSdUKud" int2:invalidationBookmarkName="" int2:hashCode="RoHRJMxsS3O6q/" int2:id="7Gq3Akpv">
      <int2:state int2:type="style" int2:value="Rejected"/>
    </int2:bookmark>
    <int2:bookmark int2:bookmarkName="_Int_vQ6e4DvW" int2:invalidationBookmarkName="" int2:hashCode="Edo6AB+5WQZBQS" int2:id="r01qJaiI">
      <int2:state int2:type="style" int2:value="Rejected"/>
    </int2:bookmark>
    <int2:bookmark int2:bookmarkName="_Int_AT5WBrwT" int2:invalidationBookmarkName="" int2:hashCode="RoHRJMxsS3O6q/" int2:id="RxM7YpJT">
      <int2:state int2:type="style" int2:value="Rejected"/>
    </int2:bookmark>
    <int2:bookmark int2:bookmarkName="_Int_43pCx01O" int2:invalidationBookmarkName="" int2:hashCode="s84ebGEBNEnu8H" int2:id="2Vq1kmEo">
      <int2:state int2:type="style" int2:value="Rejected"/>
    </int2:bookmark>
    <int2:bookmark int2:bookmarkName="_Int_nyFOfYER" int2:invalidationBookmarkName="" int2:hashCode="RoHRJMxsS3O6q/" int2:id="IP9hxjXY">
      <int2:state int2:type="style" int2:value="Rejected"/>
    </int2:bookmark>
    <int2:bookmark int2:bookmarkName="_Int_7dLD8IDV" int2:invalidationBookmarkName="" int2:hashCode="RoHRJMxsS3O6q/" int2:id="Hhu9fDPv">
      <int2:state int2:type="style" int2:value="Rejected"/>
    </int2:bookmark>
    <int2:bookmark int2:bookmarkName="_Int_AVcqsjNx" int2:invalidationBookmarkName="" int2:hashCode="RoHRJMxsS3O6q/" int2:id="v7omwtT3">
      <int2:state int2:type="style" int2:value="Rejected"/>
    </int2:bookmark>
    <int2:bookmark int2:bookmarkName="_Int_YGK11e2l" int2:invalidationBookmarkName="" int2:hashCode="6X/4wpXdfDElP/" int2:id="PSRNPL0S">
      <int2:state int2:type="style" int2:value="Rejected"/>
    </int2:bookmark>
    <int2:bookmark int2:bookmarkName="_Int_C3DbJPCT" int2:invalidationBookmarkName="" int2:hashCode="nwD62YutwTMOY3" int2:id="SxsKrznI">
      <int2:state int2:type="style" int2:value="Rejected"/>
    </int2:bookmark>
    <int2:bookmark int2:bookmarkName="_Int_K3F6NWg3" int2:invalidationBookmarkName="" int2:hashCode="RoHRJMxsS3O6q/" int2:id="htoxgJQp">
      <int2:state int2:type="style" int2:value="Rejected"/>
    </int2:bookmark>
    <int2:bookmark int2:bookmarkName="_Int_epUhaDJe" int2:invalidationBookmarkName="" int2:hashCode="RoHRJMxsS3O6q/" int2:id="n4vbzaUh">
      <int2:state int2:type="style" int2:value="Rejected"/>
    </int2:bookmark>
    <int2:bookmark int2:bookmarkName="_Int_jp4hATWz" int2:invalidationBookmarkName="" int2:hashCode="4XZ092LEEJWLjh" int2:id="w8AysKMF">
      <int2:state int2:type="style" int2:value="Rejected"/>
    </int2:bookmark>
    <int2:bookmark int2:bookmarkName="_Int_xvN4RLy7" int2:invalidationBookmarkName="" int2:hashCode="RoHRJMxsS3O6q/" int2:id="E1iTmNMy">
      <int2:state int2:type="style" int2:value="Rejected"/>
    </int2:bookmark>
    <int2:bookmark int2:bookmarkName="_Int_JEMpNmNr" int2:invalidationBookmarkName="" int2:hashCode="Jt4FpE0eX+jRma" int2:id="kacoRQhu">
      <int2:state int2:type="style" int2:value="Rejected"/>
    </int2:bookmark>
    <int2:bookmark int2:bookmarkName="_Int_B3jQdh8g" int2:invalidationBookmarkName="" int2:hashCode="RoHRJMxsS3O6q/" int2:id="wIUSsCsz">
      <int2:state int2:type="style" int2:value="Rejected"/>
    </int2:bookmark>
    <int2:bookmark int2:bookmarkName="_Int_L1gYQt22" int2:invalidationBookmarkName="" int2:hashCode="A16uYCkPkuZ4MW" int2:id="92vdtYDw">
      <int2:state int2:type="gram" int2:value="Rejected"/>
    </int2:bookmark>
    <int2:bookmark int2:bookmarkName="_Int_icGZetCd" int2:invalidationBookmarkName="" int2:hashCode="S2NZS5cbpatQZ0" int2:id="58RTEwB7">
      <int2:state int2:type="gram" int2:value="Rejected"/>
    </int2:bookmark>
    <int2:bookmark int2:bookmarkName="_Int_PDVoQl3k" int2:invalidationBookmarkName="" int2:hashCode="cXipBTUY/xxeQB" int2:id="BJgx74Ba">
      <int2:state int2:type="style" int2:value="Rejected"/>
    </int2:bookmark>
    <int2:bookmark int2:bookmarkName="_Int_xkTjCgop" int2:invalidationBookmarkName="" int2:hashCode="RoHRJMxsS3O6q/" int2:id="xiweU3wW">
      <int2:state int2:type="style" int2:value="Rejected"/>
    </int2:bookmark>
    <int2:bookmark int2:bookmarkName="_Int_RDPkrTxV" int2:invalidationBookmarkName="" int2:hashCode="RoHRJMxsS3O6q/" int2:id="tPoAuYE1">
      <int2:state int2:type="style" int2:value="Rejected"/>
    </int2:bookmark>
    <int2:bookmark int2:bookmarkName="_Int_xagJ81Vd" int2:invalidationBookmarkName="" int2:hashCode="DvwBF5XRtWRjiY" int2:id="6FOTHDfg">
      <int2:state int2:type="style" int2:value="Rejected"/>
    </int2:bookmark>
    <int2:bookmark int2:bookmarkName="_Int_WxAUStJu" int2:invalidationBookmarkName="" int2:hashCode="RoHRJMxsS3O6q/" int2:id="YWWkFTx5">
      <int2:state int2:type="style" int2:value="Rejected"/>
    </int2:bookmark>
    <int2:bookmark int2:bookmarkName="_Int_hM1TZ7GO" int2:invalidationBookmarkName="" int2:hashCode="tH82PitDDAZH8U" int2:id="dQ4DIb1k">
      <int2:state int2:type="gram"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9">
    <w:nsid w:val="4cee1df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51eac7f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7675bc8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5482183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5b308535"/>
    <w:multiLevelType xmlns:w="http://schemas.openxmlformats.org/wordprocessingml/2006/main" w:val="hybridMultilevel"/>
    <w:lvl xmlns:w="http://schemas.openxmlformats.org/wordprocessingml/2006/main" w:ilvl="0">
      <w:start w:val="1"/>
      <w:numFmt w:val="decimal"/>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14">
    <w:nsid w:val="63b40ae1"/>
    <w:multiLevelType xmlns:w="http://schemas.openxmlformats.org/wordprocessingml/2006/main" w:val="hybridMultilevel"/>
    <w:lvl xmlns:w="http://schemas.openxmlformats.org/wordprocessingml/2006/main" w:ilvl="0">
      <w:start w:val="1"/>
      <w:numFmt w:val="decimal"/>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w:abstractNumId="0" w15:restartNumberingAfterBreak="0">
    <w:nsid w:val="0A92430B"/>
    <w:multiLevelType w:val="hybridMultilevel"/>
    <w:tmpl w:val="9686FA1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BFB1067"/>
    <w:multiLevelType w:val="hybridMultilevel"/>
    <w:tmpl w:val="C95A3D7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 w15:restartNumberingAfterBreak="0">
    <w:nsid w:val="1C895C02"/>
    <w:multiLevelType w:val="multilevel"/>
    <w:tmpl w:val="379830BE"/>
    <w:lvl w:ilvl="0">
      <w:start w:val="1"/>
      <w:numFmt w:val="decimal"/>
      <w:pStyle w:val="Level1"/>
      <w:lvlText w:val="%1."/>
      <w:lvlJc w:val="left"/>
      <w:pPr>
        <w:tabs>
          <w:tab w:val="num" w:pos="1008"/>
        </w:tabs>
        <w:ind w:left="1008" w:hanging="1008"/>
      </w:pPr>
      <w:rPr>
        <w:rFonts w:hint="default" w:ascii="Arial" w:hAnsi="Arial"/>
        <w:b w:val="0"/>
        <w:sz w:val="22"/>
      </w:rPr>
    </w:lvl>
    <w:lvl w:ilvl="1">
      <w:start w:val="1"/>
      <w:numFmt w:val="decimal"/>
      <w:pStyle w:val="Level2"/>
      <w:lvlText w:val="%1.%2"/>
      <w:lvlJc w:val="left"/>
      <w:pPr>
        <w:tabs>
          <w:tab w:val="num" w:pos="1008"/>
        </w:tabs>
        <w:ind w:left="1008" w:hanging="1008"/>
      </w:pPr>
      <w:rPr>
        <w:rFonts w:hint="default" w:ascii="Arial" w:hAnsi="Arial"/>
        <w:b w:val="0"/>
        <w:sz w:val="22"/>
      </w:rPr>
    </w:lvl>
    <w:lvl w:ilvl="2">
      <w:start w:val="1"/>
      <w:numFmt w:val="decimal"/>
      <w:pStyle w:val="Level3"/>
      <w:lvlText w:val="%1.%2.%3"/>
      <w:lvlJc w:val="left"/>
      <w:pPr>
        <w:tabs>
          <w:tab w:val="num" w:pos="1008"/>
        </w:tabs>
        <w:ind w:left="1008" w:hanging="1008"/>
      </w:pPr>
      <w:rPr>
        <w:rFonts w:hint="default" w:ascii="Arial" w:hAnsi="Arial"/>
        <w:b w:val="0"/>
        <w:sz w:val="22"/>
      </w:rPr>
    </w:lvl>
    <w:lvl w:ilvl="3">
      <w:start w:val="1"/>
      <w:numFmt w:val="lowerRoman"/>
      <w:pStyle w:val="Level4"/>
      <w:lvlText w:val="(%4)"/>
      <w:lvlJc w:val="left"/>
      <w:pPr>
        <w:tabs>
          <w:tab w:val="num" w:pos="2016"/>
        </w:tabs>
        <w:ind w:left="2016" w:hanging="1008"/>
      </w:pPr>
      <w:rPr>
        <w:rFonts w:ascii="Times New Roman" w:hAnsi="Times New Roman"/>
        <w:b w:val="0"/>
      </w:rPr>
    </w:lvl>
    <w:lvl w:ilvl="4">
      <w:start w:val="1"/>
      <w:numFmt w:val="lowerLetter"/>
      <w:pStyle w:val="Level5"/>
      <w:lvlText w:val="(%5)"/>
      <w:lvlJc w:val="left"/>
      <w:pPr>
        <w:tabs>
          <w:tab w:val="num" w:pos="2016"/>
        </w:tabs>
        <w:ind w:left="2016" w:hanging="1008"/>
      </w:pPr>
      <w:rPr>
        <w:rFonts w:ascii="Times New Roman" w:hAnsi="Times New Roman"/>
        <w:b w:val="0"/>
      </w:rPr>
    </w:lvl>
    <w:lvl w:ilvl="5">
      <w:start w:val="1"/>
      <w:numFmt w:val="decimal"/>
      <w:pStyle w:val="Level6"/>
      <w:lvlText w:val="(%6)"/>
      <w:lvlJc w:val="left"/>
      <w:pPr>
        <w:tabs>
          <w:tab w:val="num" w:pos="2016"/>
        </w:tabs>
        <w:ind w:left="2016" w:hanging="1008"/>
      </w:pPr>
      <w:rPr>
        <w:rFonts w:ascii="Times New Roman" w:hAnsi="Times New Roman"/>
        <w:b w:val="0"/>
      </w:rPr>
    </w:lvl>
    <w:lvl w:ilvl="6">
      <w:start w:val="1"/>
      <w:numFmt w:val="upperLetter"/>
      <w:pStyle w:val="Level7"/>
      <w:lvlText w:val="(%7)"/>
      <w:lvlJc w:val="left"/>
      <w:pPr>
        <w:tabs>
          <w:tab w:val="num" w:pos="2016"/>
        </w:tabs>
        <w:ind w:left="2016" w:hanging="1008"/>
      </w:pPr>
      <w:rPr>
        <w:rFonts w:ascii="Times New Roman" w:hAnsi="Times New Roman"/>
        <w:b w:val="0"/>
      </w:rPr>
    </w:lvl>
    <w:lvl w:ilvl="7">
      <w:start w:val="1"/>
      <w:numFmt w:val="lowerRoman"/>
      <w:pStyle w:val="Level8"/>
      <w:lvlText w:val="(%8)"/>
      <w:lvlJc w:val="left"/>
      <w:pPr>
        <w:tabs>
          <w:tab w:val="num" w:pos="2016"/>
        </w:tabs>
        <w:ind w:left="2016" w:hanging="1008"/>
      </w:pPr>
      <w:rPr>
        <w:rFonts w:ascii="Times New Roman" w:hAnsi="Times New Roman"/>
        <w:b w:val="0"/>
      </w:rPr>
    </w:lvl>
    <w:lvl w:ilvl="8">
      <w:start w:val="1"/>
      <w:numFmt w:val="lowerRoman"/>
      <w:pStyle w:val="Heading9"/>
      <w:lvlText w:val="%9."/>
      <w:lvlJc w:val="right"/>
      <w:pPr>
        <w:tabs>
          <w:tab w:val="num" w:pos="1584"/>
        </w:tabs>
        <w:ind w:left="1584" w:hanging="144"/>
      </w:pPr>
    </w:lvl>
  </w:abstractNum>
  <w:abstractNum w:abstractNumId="3" w15:restartNumberingAfterBreak="0">
    <w:nsid w:val="22A436C7"/>
    <w:multiLevelType w:val="hybridMultilevel"/>
    <w:tmpl w:val="C0A042EA"/>
    <w:lvl w:ilvl="0" w:tplc="914A29E8">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4F0E20"/>
    <w:multiLevelType w:val="hybridMultilevel"/>
    <w:tmpl w:val="433CC70E"/>
    <w:lvl w:ilvl="0" w:tplc="08090003">
      <w:start w:val="1"/>
      <w:numFmt w:val="bullet"/>
      <w:lvlText w:val="o"/>
      <w:lvlJc w:val="left"/>
      <w:pPr>
        <w:ind w:left="1429" w:hanging="360"/>
      </w:pPr>
      <w:rPr>
        <w:rFonts w:hint="default" w:ascii="Courier New" w:hAnsi="Courier New" w:cs="Courier New"/>
      </w:rPr>
    </w:lvl>
    <w:lvl w:ilvl="1" w:tplc="08090003" w:tentative="1">
      <w:start w:val="1"/>
      <w:numFmt w:val="bullet"/>
      <w:lvlText w:val="o"/>
      <w:lvlJc w:val="left"/>
      <w:pPr>
        <w:ind w:left="2149" w:hanging="360"/>
      </w:pPr>
      <w:rPr>
        <w:rFonts w:hint="default" w:ascii="Courier New" w:hAnsi="Courier New" w:cs="Courier New"/>
      </w:rPr>
    </w:lvl>
    <w:lvl w:ilvl="2" w:tplc="08090005" w:tentative="1">
      <w:start w:val="1"/>
      <w:numFmt w:val="bullet"/>
      <w:lvlText w:val=""/>
      <w:lvlJc w:val="left"/>
      <w:pPr>
        <w:ind w:left="2869" w:hanging="360"/>
      </w:pPr>
      <w:rPr>
        <w:rFonts w:hint="default" w:ascii="Wingdings" w:hAnsi="Wingdings"/>
      </w:rPr>
    </w:lvl>
    <w:lvl w:ilvl="3" w:tplc="08090001" w:tentative="1">
      <w:start w:val="1"/>
      <w:numFmt w:val="bullet"/>
      <w:lvlText w:val=""/>
      <w:lvlJc w:val="left"/>
      <w:pPr>
        <w:ind w:left="3589" w:hanging="360"/>
      </w:pPr>
      <w:rPr>
        <w:rFonts w:hint="default" w:ascii="Symbol" w:hAnsi="Symbol"/>
      </w:rPr>
    </w:lvl>
    <w:lvl w:ilvl="4" w:tplc="08090003" w:tentative="1">
      <w:start w:val="1"/>
      <w:numFmt w:val="bullet"/>
      <w:lvlText w:val="o"/>
      <w:lvlJc w:val="left"/>
      <w:pPr>
        <w:ind w:left="4309" w:hanging="360"/>
      </w:pPr>
      <w:rPr>
        <w:rFonts w:hint="default" w:ascii="Courier New" w:hAnsi="Courier New" w:cs="Courier New"/>
      </w:rPr>
    </w:lvl>
    <w:lvl w:ilvl="5" w:tplc="08090005" w:tentative="1">
      <w:start w:val="1"/>
      <w:numFmt w:val="bullet"/>
      <w:lvlText w:val=""/>
      <w:lvlJc w:val="left"/>
      <w:pPr>
        <w:ind w:left="5029" w:hanging="360"/>
      </w:pPr>
      <w:rPr>
        <w:rFonts w:hint="default" w:ascii="Wingdings" w:hAnsi="Wingdings"/>
      </w:rPr>
    </w:lvl>
    <w:lvl w:ilvl="6" w:tplc="08090001" w:tentative="1">
      <w:start w:val="1"/>
      <w:numFmt w:val="bullet"/>
      <w:lvlText w:val=""/>
      <w:lvlJc w:val="left"/>
      <w:pPr>
        <w:ind w:left="5749" w:hanging="360"/>
      </w:pPr>
      <w:rPr>
        <w:rFonts w:hint="default" w:ascii="Symbol" w:hAnsi="Symbol"/>
      </w:rPr>
    </w:lvl>
    <w:lvl w:ilvl="7" w:tplc="08090003" w:tentative="1">
      <w:start w:val="1"/>
      <w:numFmt w:val="bullet"/>
      <w:lvlText w:val="o"/>
      <w:lvlJc w:val="left"/>
      <w:pPr>
        <w:ind w:left="6469" w:hanging="360"/>
      </w:pPr>
      <w:rPr>
        <w:rFonts w:hint="default" w:ascii="Courier New" w:hAnsi="Courier New" w:cs="Courier New"/>
      </w:rPr>
    </w:lvl>
    <w:lvl w:ilvl="8" w:tplc="08090005" w:tentative="1">
      <w:start w:val="1"/>
      <w:numFmt w:val="bullet"/>
      <w:lvlText w:val=""/>
      <w:lvlJc w:val="left"/>
      <w:pPr>
        <w:ind w:left="7189" w:hanging="360"/>
      </w:pPr>
      <w:rPr>
        <w:rFonts w:hint="default" w:ascii="Wingdings" w:hAnsi="Wingdings"/>
      </w:rPr>
    </w:lvl>
  </w:abstractNum>
  <w:abstractNum w:abstractNumId="5" w15:restartNumberingAfterBreak="0">
    <w:nsid w:val="3140169D"/>
    <w:multiLevelType w:val="hybridMultilevel"/>
    <w:tmpl w:val="722C7B0E"/>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6" w15:restartNumberingAfterBreak="0">
    <w:nsid w:val="33050DBC"/>
    <w:multiLevelType w:val="hybridMultilevel"/>
    <w:tmpl w:val="0A500740"/>
    <w:lvl w:ilvl="0" w:tplc="913C29C6">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1DA7F8A"/>
    <w:multiLevelType w:val="hybridMultilevel"/>
    <w:tmpl w:val="00984642"/>
    <w:lvl w:ilvl="0" w:tplc="2FF8C0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680A78"/>
    <w:multiLevelType w:val="singleLevel"/>
    <w:tmpl w:val="69CE7C1A"/>
    <w:lvl w:ilvl="0">
      <w:start w:val="15"/>
      <w:numFmt w:val="bullet"/>
      <w:lvlText w:val="-"/>
      <w:lvlJc w:val="left"/>
      <w:pPr>
        <w:tabs>
          <w:tab w:val="num" w:pos="360"/>
        </w:tabs>
        <w:ind w:left="360" w:hanging="360"/>
      </w:pPr>
      <w:rPr>
        <w:rFonts w:hint="default" w:ascii="Times New Roman" w:hAnsi="Times New Roman"/>
      </w:rPr>
    </w:lvl>
  </w:abstractNum>
  <w:abstractNum w:abstractNumId="9" w15:restartNumberingAfterBreak="0">
    <w:nsid w:val="5C6C66B8"/>
    <w:multiLevelType w:val="hybridMultilevel"/>
    <w:tmpl w:val="CECC0F56"/>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5F191301"/>
    <w:multiLevelType w:val="hybridMultilevel"/>
    <w:tmpl w:val="006EE26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 w15:restartNumberingAfterBreak="0">
    <w:nsid w:val="5FA57BEF"/>
    <w:multiLevelType w:val="hybridMultilevel"/>
    <w:tmpl w:val="C6C026A8"/>
    <w:lvl w:ilvl="0" w:tplc="53507A90">
      <w:start w:val="1"/>
      <w:numFmt w:val="decimal"/>
      <w:lvlText w:val="%1."/>
      <w:lvlJc w:val="left"/>
      <w:pPr>
        <w:ind w:left="720" w:hanging="360"/>
      </w:pPr>
      <w:rPr>
        <w:rFonts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676151E3"/>
    <w:multiLevelType w:val="hybridMultilevel"/>
    <w:tmpl w:val="CD62CEBC"/>
    <w:lvl w:ilvl="0" w:tplc="963CE03C">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B99753C"/>
    <w:multiLevelType w:val="hybridMultilevel"/>
    <w:tmpl w:val="357E73CA"/>
    <w:lvl w:ilvl="0" w:tplc="6C30031C">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20">
    <w:abstractNumId w:val="19"/>
  </w:num>
  <w:num w:numId="19">
    <w:abstractNumId w:val="18"/>
  </w:num>
  <w:num w:numId="18">
    <w:abstractNumId w:val="17"/>
  </w:num>
  <w:num w:numId="17">
    <w:abstractNumId w:val="16"/>
  </w:num>
  <w:num w:numId="16">
    <w:abstractNumId w:val="15"/>
  </w:num>
  <w:num w:numId="15">
    <w:abstractNumId w:val="14"/>
  </w:num>
  <w:num w:numId="1" w16cid:durableId="1124738090">
    <w:abstractNumId w:val="2"/>
  </w:num>
  <w:num w:numId="2" w16cid:durableId="493836637">
    <w:abstractNumId w:val="12"/>
  </w:num>
  <w:num w:numId="3" w16cid:durableId="2079937877">
    <w:abstractNumId w:val="4"/>
  </w:num>
  <w:num w:numId="4" w16cid:durableId="109593359">
    <w:abstractNumId w:val="0"/>
  </w:num>
  <w:num w:numId="5" w16cid:durableId="1313218860">
    <w:abstractNumId w:val="3"/>
  </w:num>
  <w:num w:numId="6" w16cid:durableId="862477189">
    <w:abstractNumId w:val="9"/>
  </w:num>
  <w:num w:numId="7" w16cid:durableId="50274733">
    <w:abstractNumId w:val="11"/>
  </w:num>
  <w:num w:numId="8" w16cid:durableId="179048759">
    <w:abstractNumId w:val="5"/>
  </w:num>
  <w:num w:numId="9" w16cid:durableId="550503553">
    <w:abstractNumId w:val="13"/>
  </w:num>
  <w:num w:numId="10" w16cid:durableId="267855393">
    <w:abstractNumId w:val="7"/>
  </w:num>
  <w:num w:numId="11" w16cid:durableId="764958846">
    <w:abstractNumId w:val="6"/>
  </w:num>
  <w:num w:numId="12" w16cid:durableId="1262104207">
    <w:abstractNumId w:val="1"/>
  </w:num>
  <w:num w:numId="13" w16cid:durableId="596327380">
    <w:abstractNumId w:val="10"/>
  </w:num>
  <w:num w:numId="14" w16cid:durableId="1639843605">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243"/>
    <w:rsid w:val="000425A4"/>
    <w:rsid w:val="00047F1C"/>
    <w:rsid w:val="00127EA7"/>
    <w:rsid w:val="001664D4"/>
    <w:rsid w:val="00197AAC"/>
    <w:rsid w:val="001A69B7"/>
    <w:rsid w:val="001B67D6"/>
    <w:rsid w:val="00247B94"/>
    <w:rsid w:val="002E4A9E"/>
    <w:rsid w:val="002F3D79"/>
    <w:rsid w:val="0032648E"/>
    <w:rsid w:val="00417164"/>
    <w:rsid w:val="00455E72"/>
    <w:rsid w:val="004C3E9C"/>
    <w:rsid w:val="00510048"/>
    <w:rsid w:val="00573E20"/>
    <w:rsid w:val="00602787"/>
    <w:rsid w:val="00621B28"/>
    <w:rsid w:val="006977B5"/>
    <w:rsid w:val="0070558E"/>
    <w:rsid w:val="007104E9"/>
    <w:rsid w:val="007A495D"/>
    <w:rsid w:val="007B1061"/>
    <w:rsid w:val="007B1B93"/>
    <w:rsid w:val="00816909"/>
    <w:rsid w:val="00843308"/>
    <w:rsid w:val="00845432"/>
    <w:rsid w:val="008F185C"/>
    <w:rsid w:val="00903B0F"/>
    <w:rsid w:val="00A53AE2"/>
    <w:rsid w:val="00A574B7"/>
    <w:rsid w:val="00A82749"/>
    <w:rsid w:val="00B50950"/>
    <w:rsid w:val="00BE11B9"/>
    <w:rsid w:val="00C13F79"/>
    <w:rsid w:val="00C864A5"/>
    <w:rsid w:val="00CA5DA0"/>
    <w:rsid w:val="00D53EF2"/>
    <w:rsid w:val="00D83D18"/>
    <w:rsid w:val="00D87947"/>
    <w:rsid w:val="00DA5C7A"/>
    <w:rsid w:val="00E07D9B"/>
    <w:rsid w:val="00E52B50"/>
    <w:rsid w:val="00E61EA1"/>
    <w:rsid w:val="00E76243"/>
    <w:rsid w:val="00E77A42"/>
    <w:rsid w:val="00F73932"/>
    <w:rsid w:val="00F8446C"/>
    <w:rsid w:val="00FB3E0A"/>
    <w:rsid w:val="00FC436C"/>
    <w:rsid w:val="01D214D9"/>
    <w:rsid w:val="03342DF2"/>
    <w:rsid w:val="0385EC69"/>
    <w:rsid w:val="057EA872"/>
    <w:rsid w:val="0637DA09"/>
    <w:rsid w:val="08E0F2E0"/>
    <w:rsid w:val="0B0C17F6"/>
    <w:rsid w:val="0BB965A5"/>
    <w:rsid w:val="0C916A87"/>
    <w:rsid w:val="0E1EDDA0"/>
    <w:rsid w:val="0E4486AF"/>
    <w:rsid w:val="10BA3E6F"/>
    <w:rsid w:val="10C9651F"/>
    <w:rsid w:val="10E58B0E"/>
    <w:rsid w:val="11C213B2"/>
    <w:rsid w:val="12AF94D8"/>
    <w:rsid w:val="149FE082"/>
    <w:rsid w:val="1527643A"/>
    <w:rsid w:val="156D6923"/>
    <w:rsid w:val="1663F847"/>
    <w:rsid w:val="16EAEA30"/>
    <w:rsid w:val="17873530"/>
    <w:rsid w:val="19B8971C"/>
    <w:rsid w:val="19DACBBB"/>
    <w:rsid w:val="1C4B2EC8"/>
    <w:rsid w:val="1CA50861"/>
    <w:rsid w:val="1D0E192D"/>
    <w:rsid w:val="1D19C17F"/>
    <w:rsid w:val="1F16ABA1"/>
    <w:rsid w:val="20FBA632"/>
    <w:rsid w:val="22EFBA46"/>
    <w:rsid w:val="24F9BCB0"/>
    <w:rsid w:val="253F8DC6"/>
    <w:rsid w:val="255606D7"/>
    <w:rsid w:val="25CB66EB"/>
    <w:rsid w:val="25E3FE32"/>
    <w:rsid w:val="270A5EE4"/>
    <w:rsid w:val="276F0C3E"/>
    <w:rsid w:val="2944FD89"/>
    <w:rsid w:val="2AEB4FC1"/>
    <w:rsid w:val="2B344571"/>
    <w:rsid w:val="2BE5B739"/>
    <w:rsid w:val="2ECEDFA3"/>
    <w:rsid w:val="310B144C"/>
    <w:rsid w:val="31D50927"/>
    <w:rsid w:val="334FD7B0"/>
    <w:rsid w:val="345775E0"/>
    <w:rsid w:val="36BEE64B"/>
    <w:rsid w:val="37DCFCCC"/>
    <w:rsid w:val="384391F4"/>
    <w:rsid w:val="395126A8"/>
    <w:rsid w:val="39731B7A"/>
    <w:rsid w:val="39BC753B"/>
    <w:rsid w:val="39D13D78"/>
    <w:rsid w:val="3B6A5C5C"/>
    <w:rsid w:val="3C090557"/>
    <w:rsid w:val="3D5A1FD6"/>
    <w:rsid w:val="3D9AE984"/>
    <w:rsid w:val="3E1E34BC"/>
    <w:rsid w:val="3EF82A6A"/>
    <w:rsid w:val="3F356D1D"/>
    <w:rsid w:val="412F6BDE"/>
    <w:rsid w:val="42D9AD77"/>
    <w:rsid w:val="4321570F"/>
    <w:rsid w:val="43C22EF7"/>
    <w:rsid w:val="44E12150"/>
    <w:rsid w:val="4528E139"/>
    <w:rsid w:val="453C0D69"/>
    <w:rsid w:val="45BE986D"/>
    <w:rsid w:val="46165FFA"/>
    <w:rsid w:val="46C82E83"/>
    <w:rsid w:val="46DF8B67"/>
    <w:rsid w:val="47CEB570"/>
    <w:rsid w:val="482CCBA9"/>
    <w:rsid w:val="48AE2CAF"/>
    <w:rsid w:val="4A092958"/>
    <w:rsid w:val="4A9B0A46"/>
    <w:rsid w:val="4B22E705"/>
    <w:rsid w:val="4C97B9EB"/>
    <w:rsid w:val="4E79A28F"/>
    <w:rsid w:val="50252682"/>
    <w:rsid w:val="513DCA7D"/>
    <w:rsid w:val="52829E58"/>
    <w:rsid w:val="55863182"/>
    <w:rsid w:val="5627C548"/>
    <w:rsid w:val="59204D41"/>
    <w:rsid w:val="59302D69"/>
    <w:rsid w:val="59749FAC"/>
    <w:rsid w:val="598D5F5E"/>
    <w:rsid w:val="5A382060"/>
    <w:rsid w:val="5B425BD7"/>
    <w:rsid w:val="5CBAAE2F"/>
    <w:rsid w:val="5CF4CE24"/>
    <w:rsid w:val="5E6C8DDC"/>
    <w:rsid w:val="602B26B4"/>
    <w:rsid w:val="60F83D62"/>
    <w:rsid w:val="614756D2"/>
    <w:rsid w:val="61A0EB42"/>
    <w:rsid w:val="629A2CC0"/>
    <w:rsid w:val="62D3087D"/>
    <w:rsid w:val="63E440DD"/>
    <w:rsid w:val="63E83D9D"/>
    <w:rsid w:val="64CF7BE9"/>
    <w:rsid w:val="6553D11D"/>
    <w:rsid w:val="68A860B3"/>
    <w:rsid w:val="68C404F3"/>
    <w:rsid w:val="6B47092D"/>
    <w:rsid w:val="6D4788D0"/>
    <w:rsid w:val="6D4A5AF7"/>
    <w:rsid w:val="6D61AADE"/>
    <w:rsid w:val="6D714506"/>
    <w:rsid w:val="6D7786EF"/>
    <w:rsid w:val="6DD163A3"/>
    <w:rsid w:val="6EF8DB49"/>
    <w:rsid w:val="6F26C5A8"/>
    <w:rsid w:val="6F83A369"/>
    <w:rsid w:val="703ED795"/>
    <w:rsid w:val="7181060C"/>
    <w:rsid w:val="73CF18E6"/>
    <w:rsid w:val="755F2ACD"/>
    <w:rsid w:val="75E39051"/>
    <w:rsid w:val="7766658D"/>
    <w:rsid w:val="77F6D2BD"/>
    <w:rsid w:val="7A7C26B2"/>
    <w:rsid w:val="7B7E45AE"/>
    <w:rsid w:val="7C2C5A56"/>
    <w:rsid w:val="7C2CE7DD"/>
    <w:rsid w:val="7CB401AD"/>
    <w:rsid w:val="7E1B625F"/>
    <w:rsid w:val="7EDE33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8787D"/>
  <w15:chartTrackingRefBased/>
  <w15:docId w15:val="{7CB4CBAD-ADE2-4F24-BFEC-D52C35E0F42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0" w:semiHidden="1" w:unhideWhenUsed="1"/>
    <w:lsdException w:name="Block Text" w:semiHidden="1" w:unhideWhenUsed="1"/>
    <w:lsdException w:name="Hyperlink" w:uiPriority="0"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76243"/>
    <w:pPr>
      <w:spacing w:after="0" w:line="240" w:lineRule="auto"/>
    </w:pPr>
    <w:rPr>
      <w:rFonts w:ascii="Times" w:hAnsi="Times" w:eastAsia="Times" w:cs="Times New Roman"/>
      <w:sz w:val="24"/>
      <w:szCs w:val="20"/>
      <w:lang w:eastAsia="en-GB"/>
    </w:rPr>
  </w:style>
  <w:style w:type="paragraph" w:styleId="Heading9">
    <w:name w:val="heading 9"/>
    <w:basedOn w:val="Normal"/>
    <w:next w:val="Normal"/>
    <w:link w:val="Heading9Char"/>
    <w:qFormat/>
    <w:rsid w:val="00E76243"/>
    <w:pPr>
      <w:numPr>
        <w:ilvl w:val="8"/>
        <w:numId w:val="1"/>
      </w:numPr>
      <w:spacing w:before="240" w:after="60" w:line="276" w:lineRule="auto"/>
      <w:jc w:val="both"/>
      <w:outlineLvl w:val="8"/>
    </w:pPr>
    <w:rPr>
      <w:rFonts w:ascii="Arial" w:hAnsi="Arial" w:eastAsia="Times New Roman"/>
      <w:b/>
      <w:i/>
      <w:sz w:val="18"/>
      <w:lang w:val="x-none" w:eastAsia="x-non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9Char" w:customStyle="1">
    <w:name w:val="Heading 9 Char"/>
    <w:basedOn w:val="DefaultParagraphFont"/>
    <w:link w:val="Heading9"/>
    <w:rsid w:val="00E76243"/>
    <w:rPr>
      <w:rFonts w:ascii="Arial" w:hAnsi="Arial" w:eastAsia="Times New Roman" w:cs="Times New Roman"/>
      <w:b/>
      <w:i/>
      <w:sz w:val="18"/>
      <w:szCs w:val="20"/>
      <w:lang w:val="x-none" w:eastAsia="x-none"/>
    </w:rPr>
  </w:style>
  <w:style w:type="paragraph" w:styleId="Header">
    <w:name w:val="header"/>
    <w:basedOn w:val="Normal"/>
    <w:link w:val="HeaderChar"/>
    <w:rsid w:val="00E76243"/>
    <w:pPr>
      <w:tabs>
        <w:tab w:val="center" w:pos="4320"/>
        <w:tab w:val="right" w:pos="8640"/>
      </w:tabs>
    </w:pPr>
    <w:rPr>
      <w:lang w:val="x-none" w:eastAsia="x-none"/>
    </w:rPr>
  </w:style>
  <w:style w:type="character" w:styleId="HeaderChar" w:customStyle="1">
    <w:name w:val="Header Char"/>
    <w:basedOn w:val="DefaultParagraphFont"/>
    <w:link w:val="Header"/>
    <w:rsid w:val="00E76243"/>
    <w:rPr>
      <w:rFonts w:ascii="Times" w:hAnsi="Times" w:eastAsia="Times" w:cs="Times New Roman"/>
      <w:sz w:val="24"/>
      <w:szCs w:val="20"/>
      <w:lang w:val="x-none" w:eastAsia="x-none"/>
    </w:rPr>
  </w:style>
  <w:style w:type="paragraph" w:styleId="Footer">
    <w:name w:val="footer"/>
    <w:basedOn w:val="Normal"/>
    <w:link w:val="FooterChar"/>
    <w:uiPriority w:val="99"/>
    <w:rsid w:val="00E76243"/>
    <w:pPr>
      <w:tabs>
        <w:tab w:val="center" w:pos="4320"/>
        <w:tab w:val="right" w:pos="8640"/>
      </w:tabs>
    </w:pPr>
    <w:rPr>
      <w:lang w:val="x-none" w:eastAsia="x-none"/>
    </w:rPr>
  </w:style>
  <w:style w:type="character" w:styleId="FooterChar" w:customStyle="1">
    <w:name w:val="Footer Char"/>
    <w:basedOn w:val="DefaultParagraphFont"/>
    <w:link w:val="Footer"/>
    <w:uiPriority w:val="99"/>
    <w:rsid w:val="00E76243"/>
    <w:rPr>
      <w:rFonts w:ascii="Times" w:hAnsi="Times" w:eastAsia="Times" w:cs="Times New Roman"/>
      <w:sz w:val="24"/>
      <w:szCs w:val="20"/>
      <w:lang w:val="x-none" w:eastAsia="x-none"/>
    </w:rPr>
  </w:style>
  <w:style w:type="character" w:styleId="PageNumber">
    <w:name w:val="page number"/>
    <w:basedOn w:val="DefaultParagraphFont"/>
    <w:rsid w:val="00E76243"/>
  </w:style>
  <w:style w:type="paragraph" w:styleId="Default" w:customStyle="1">
    <w:name w:val="Default"/>
    <w:rsid w:val="00E76243"/>
    <w:pPr>
      <w:autoSpaceDE w:val="0"/>
      <w:autoSpaceDN w:val="0"/>
      <w:adjustRightInd w:val="0"/>
      <w:spacing w:after="0" w:line="240" w:lineRule="auto"/>
    </w:pPr>
    <w:rPr>
      <w:rFonts w:ascii="Verdana" w:hAnsi="Verdana" w:eastAsia="Calibri" w:cs="Verdana"/>
      <w:color w:val="000000"/>
      <w:sz w:val="24"/>
      <w:szCs w:val="24"/>
    </w:rPr>
  </w:style>
  <w:style w:type="paragraph" w:styleId="NormalWeb">
    <w:name w:val="Normal (Web)"/>
    <w:basedOn w:val="Normal"/>
    <w:uiPriority w:val="99"/>
    <w:rsid w:val="00E76243"/>
    <w:pPr>
      <w:spacing w:before="100" w:beforeAutospacing="1" w:after="100" w:afterAutospacing="1"/>
    </w:pPr>
    <w:rPr>
      <w:rFonts w:ascii="Times New Roman" w:hAnsi="Times New Roman" w:eastAsia="Times New Roman"/>
      <w:szCs w:val="24"/>
    </w:rPr>
  </w:style>
  <w:style w:type="paragraph" w:styleId="Level1" w:customStyle="1">
    <w:name w:val="Level 1"/>
    <w:basedOn w:val="Normal"/>
    <w:next w:val="Normal"/>
    <w:rsid w:val="00E76243"/>
    <w:pPr>
      <w:numPr>
        <w:numId w:val="1"/>
      </w:numPr>
      <w:tabs>
        <w:tab w:val="left" w:pos="2016"/>
        <w:tab w:val="left" w:pos="3024"/>
        <w:tab w:val="left" w:pos="4032"/>
        <w:tab w:val="left" w:pos="5040"/>
        <w:tab w:val="left" w:pos="6048"/>
        <w:tab w:val="left" w:pos="7056"/>
        <w:tab w:val="left" w:pos="8064"/>
        <w:tab w:val="right" w:pos="9029"/>
      </w:tabs>
      <w:spacing w:after="240" w:line="276" w:lineRule="auto"/>
      <w:jc w:val="both"/>
      <w:outlineLvl w:val="0"/>
    </w:pPr>
    <w:rPr>
      <w:rFonts w:ascii="Times New Roman" w:hAnsi="Times New Roman" w:eastAsia="Times New Roman"/>
      <w:sz w:val="23"/>
    </w:rPr>
  </w:style>
  <w:style w:type="paragraph" w:styleId="Level2" w:customStyle="1">
    <w:name w:val="Level 2"/>
    <w:basedOn w:val="Normal"/>
    <w:next w:val="Normal"/>
    <w:rsid w:val="00E76243"/>
    <w:pPr>
      <w:numPr>
        <w:ilvl w:val="1"/>
        <w:numId w:val="1"/>
      </w:numPr>
      <w:tabs>
        <w:tab w:val="left" w:pos="2016"/>
        <w:tab w:val="left" w:pos="3024"/>
        <w:tab w:val="left" w:pos="4032"/>
        <w:tab w:val="left" w:pos="5040"/>
        <w:tab w:val="left" w:pos="6048"/>
        <w:tab w:val="left" w:pos="7056"/>
        <w:tab w:val="left" w:pos="8064"/>
        <w:tab w:val="right" w:pos="9029"/>
      </w:tabs>
      <w:spacing w:after="240" w:line="276" w:lineRule="auto"/>
      <w:jc w:val="both"/>
      <w:outlineLvl w:val="1"/>
    </w:pPr>
    <w:rPr>
      <w:rFonts w:ascii="Times New Roman" w:hAnsi="Times New Roman" w:eastAsia="Times New Roman"/>
      <w:sz w:val="23"/>
    </w:rPr>
  </w:style>
  <w:style w:type="paragraph" w:styleId="Level3" w:customStyle="1">
    <w:name w:val="Level 3"/>
    <w:basedOn w:val="Normal"/>
    <w:next w:val="Normal"/>
    <w:rsid w:val="00E76243"/>
    <w:pPr>
      <w:numPr>
        <w:ilvl w:val="2"/>
        <w:numId w:val="1"/>
      </w:numPr>
      <w:tabs>
        <w:tab w:val="left" w:pos="2016"/>
        <w:tab w:val="left" w:pos="3024"/>
        <w:tab w:val="left" w:pos="4032"/>
        <w:tab w:val="left" w:pos="5040"/>
        <w:tab w:val="left" w:pos="6048"/>
        <w:tab w:val="left" w:pos="7056"/>
        <w:tab w:val="left" w:pos="8064"/>
        <w:tab w:val="right" w:pos="9029"/>
      </w:tabs>
      <w:spacing w:after="240" w:line="276" w:lineRule="auto"/>
      <w:jc w:val="both"/>
      <w:outlineLvl w:val="2"/>
    </w:pPr>
    <w:rPr>
      <w:rFonts w:ascii="Times New Roman" w:hAnsi="Times New Roman" w:eastAsia="Times New Roman"/>
      <w:sz w:val="23"/>
    </w:rPr>
  </w:style>
  <w:style w:type="paragraph" w:styleId="Level4" w:customStyle="1">
    <w:name w:val="Level 4"/>
    <w:basedOn w:val="Normal"/>
    <w:next w:val="Normal"/>
    <w:rsid w:val="00E76243"/>
    <w:pPr>
      <w:numPr>
        <w:ilvl w:val="3"/>
        <w:numId w:val="1"/>
      </w:numPr>
      <w:tabs>
        <w:tab w:val="left" w:pos="3024"/>
        <w:tab w:val="left" w:pos="4032"/>
        <w:tab w:val="left" w:pos="5040"/>
        <w:tab w:val="left" w:pos="6048"/>
        <w:tab w:val="left" w:pos="7056"/>
        <w:tab w:val="left" w:pos="8064"/>
        <w:tab w:val="right" w:pos="9029"/>
      </w:tabs>
      <w:spacing w:after="240" w:line="276" w:lineRule="auto"/>
      <w:jc w:val="both"/>
      <w:outlineLvl w:val="3"/>
    </w:pPr>
    <w:rPr>
      <w:rFonts w:ascii="Times New Roman" w:hAnsi="Times New Roman" w:eastAsia="Times New Roman"/>
      <w:sz w:val="23"/>
    </w:rPr>
  </w:style>
  <w:style w:type="paragraph" w:styleId="Level5" w:customStyle="1">
    <w:name w:val="Level 5"/>
    <w:basedOn w:val="Normal"/>
    <w:next w:val="Normal"/>
    <w:rsid w:val="00E76243"/>
    <w:pPr>
      <w:numPr>
        <w:ilvl w:val="4"/>
        <w:numId w:val="1"/>
      </w:numPr>
      <w:tabs>
        <w:tab w:val="left" w:pos="3024"/>
        <w:tab w:val="left" w:pos="4032"/>
        <w:tab w:val="left" w:pos="5040"/>
        <w:tab w:val="left" w:pos="6048"/>
        <w:tab w:val="left" w:pos="7056"/>
        <w:tab w:val="left" w:pos="8064"/>
        <w:tab w:val="right" w:pos="9029"/>
      </w:tabs>
      <w:spacing w:after="240" w:line="276" w:lineRule="auto"/>
      <w:jc w:val="both"/>
      <w:outlineLvl w:val="4"/>
    </w:pPr>
    <w:rPr>
      <w:rFonts w:ascii="Times New Roman" w:hAnsi="Times New Roman" w:eastAsia="Times New Roman"/>
      <w:sz w:val="23"/>
    </w:rPr>
  </w:style>
  <w:style w:type="paragraph" w:styleId="Level6" w:customStyle="1">
    <w:name w:val="Level 6"/>
    <w:basedOn w:val="Normal"/>
    <w:next w:val="Normal"/>
    <w:rsid w:val="00E76243"/>
    <w:pPr>
      <w:numPr>
        <w:ilvl w:val="5"/>
        <w:numId w:val="1"/>
      </w:numPr>
      <w:tabs>
        <w:tab w:val="left" w:pos="3024"/>
        <w:tab w:val="left" w:pos="4032"/>
        <w:tab w:val="left" w:pos="5040"/>
        <w:tab w:val="left" w:pos="6048"/>
        <w:tab w:val="left" w:pos="7056"/>
        <w:tab w:val="left" w:pos="8064"/>
        <w:tab w:val="right" w:pos="9029"/>
      </w:tabs>
      <w:spacing w:after="240" w:line="276" w:lineRule="auto"/>
      <w:jc w:val="both"/>
      <w:outlineLvl w:val="5"/>
    </w:pPr>
    <w:rPr>
      <w:rFonts w:ascii="Times New Roman" w:hAnsi="Times New Roman" w:eastAsia="Times New Roman"/>
      <w:sz w:val="23"/>
    </w:rPr>
  </w:style>
  <w:style w:type="paragraph" w:styleId="Level7" w:customStyle="1">
    <w:name w:val="Level 7"/>
    <w:basedOn w:val="Normal"/>
    <w:next w:val="Normal"/>
    <w:rsid w:val="00E76243"/>
    <w:pPr>
      <w:numPr>
        <w:ilvl w:val="6"/>
        <w:numId w:val="1"/>
      </w:numPr>
      <w:tabs>
        <w:tab w:val="left" w:pos="3024"/>
        <w:tab w:val="left" w:pos="4032"/>
        <w:tab w:val="left" w:pos="5040"/>
        <w:tab w:val="left" w:pos="6048"/>
        <w:tab w:val="left" w:pos="7056"/>
        <w:tab w:val="left" w:pos="8064"/>
        <w:tab w:val="right" w:pos="9029"/>
      </w:tabs>
      <w:spacing w:after="240" w:line="276" w:lineRule="auto"/>
      <w:jc w:val="both"/>
      <w:outlineLvl w:val="6"/>
    </w:pPr>
    <w:rPr>
      <w:rFonts w:ascii="Times New Roman" w:hAnsi="Times New Roman" w:eastAsia="Times New Roman"/>
      <w:sz w:val="23"/>
    </w:rPr>
  </w:style>
  <w:style w:type="paragraph" w:styleId="Level8" w:customStyle="1">
    <w:name w:val="Level 8"/>
    <w:basedOn w:val="Normal"/>
    <w:next w:val="Normal"/>
    <w:rsid w:val="00E76243"/>
    <w:pPr>
      <w:numPr>
        <w:ilvl w:val="7"/>
        <w:numId w:val="1"/>
      </w:numPr>
      <w:tabs>
        <w:tab w:val="left" w:pos="3024"/>
        <w:tab w:val="left" w:pos="4032"/>
        <w:tab w:val="left" w:pos="5040"/>
        <w:tab w:val="left" w:pos="6048"/>
        <w:tab w:val="left" w:pos="7056"/>
        <w:tab w:val="left" w:pos="8064"/>
        <w:tab w:val="right" w:pos="9029"/>
      </w:tabs>
      <w:spacing w:after="240" w:line="276" w:lineRule="auto"/>
      <w:jc w:val="both"/>
      <w:outlineLvl w:val="7"/>
    </w:pPr>
    <w:rPr>
      <w:rFonts w:ascii="Times New Roman" w:hAnsi="Times New Roman" w:eastAsia="Times New Roman"/>
      <w:sz w:val="23"/>
    </w:rPr>
  </w:style>
  <w:style w:type="character" w:styleId="Strong">
    <w:name w:val="Strong"/>
    <w:qFormat/>
    <w:rsid w:val="00E76243"/>
    <w:rPr>
      <w:b/>
      <w:bCs/>
    </w:rPr>
  </w:style>
  <w:style w:type="paragraph" w:styleId="BodyTextIndent3">
    <w:name w:val="Body Text Indent 3"/>
    <w:basedOn w:val="Normal"/>
    <w:link w:val="BodyTextIndent3Char"/>
    <w:rsid w:val="00E76243"/>
    <w:pPr>
      <w:spacing w:after="120"/>
      <w:ind w:left="283"/>
    </w:pPr>
    <w:rPr>
      <w:rFonts w:ascii="Arial" w:hAnsi="Arial" w:eastAsia="Times New Roman"/>
      <w:sz w:val="16"/>
      <w:szCs w:val="16"/>
    </w:rPr>
  </w:style>
  <w:style w:type="character" w:styleId="BodyTextIndent3Char" w:customStyle="1">
    <w:name w:val="Body Text Indent 3 Char"/>
    <w:basedOn w:val="DefaultParagraphFont"/>
    <w:link w:val="BodyTextIndent3"/>
    <w:rsid w:val="00E76243"/>
    <w:rPr>
      <w:rFonts w:ascii="Arial" w:hAnsi="Arial" w:eastAsia="Times New Roman" w:cs="Times New Roman"/>
      <w:sz w:val="16"/>
      <w:szCs w:val="16"/>
      <w:lang w:eastAsia="en-GB"/>
    </w:rPr>
  </w:style>
  <w:style w:type="table" w:styleId="TableGrid">
    <w:name w:val="Table Grid"/>
    <w:basedOn w:val="TableNormal"/>
    <w:uiPriority w:val="39"/>
    <w:rsid w:val="00E7624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aliases w:val="UnNoonan"/>
    <w:basedOn w:val="Normal"/>
    <w:link w:val="ListParagraphChar"/>
    <w:uiPriority w:val="34"/>
    <w:qFormat/>
    <w:rsid w:val="00903B0F"/>
    <w:pPr>
      <w:ind w:left="720"/>
      <w:contextualSpacing/>
    </w:pPr>
  </w:style>
  <w:style w:type="character" w:styleId="ListParagraphChar" w:customStyle="1">
    <w:name w:val="List Paragraph Char"/>
    <w:aliases w:val="UnNoonan Char"/>
    <w:link w:val="ListParagraph"/>
    <w:uiPriority w:val="34"/>
    <w:locked/>
    <w:rsid w:val="00903B0F"/>
    <w:rPr>
      <w:rFonts w:ascii="Times" w:hAnsi="Times" w:eastAsia="Times" w:cs="Times New Roman"/>
      <w:sz w:val="24"/>
      <w:szCs w:val="20"/>
      <w:lang w:eastAsia="en-GB"/>
    </w:rPr>
  </w:style>
  <w:style w:type="paragraph" w:styleId="BodyText">
    <w:name w:val="Body Text"/>
    <w:basedOn w:val="Normal"/>
    <w:link w:val="BodyTextChar"/>
    <w:uiPriority w:val="99"/>
    <w:semiHidden/>
    <w:unhideWhenUsed/>
    <w:rsid w:val="00DA5C7A"/>
    <w:pPr>
      <w:spacing w:after="120"/>
    </w:pPr>
  </w:style>
  <w:style w:type="character" w:styleId="BodyTextChar" w:customStyle="1">
    <w:name w:val="Body Text Char"/>
    <w:basedOn w:val="DefaultParagraphFont"/>
    <w:link w:val="BodyText"/>
    <w:uiPriority w:val="99"/>
    <w:semiHidden/>
    <w:rsid w:val="00DA5C7A"/>
    <w:rPr>
      <w:rFonts w:ascii="Times" w:hAnsi="Times" w:eastAsia="Times" w:cs="Times New Roman"/>
      <w:sz w:val="24"/>
      <w:szCs w:val="20"/>
      <w:lang w:eastAsia="en-GB"/>
    </w:rPr>
  </w:style>
  <w:style w:type="character" w:styleId="Hyperlink">
    <w:name w:val="Hyperlink"/>
    <w:rsid w:val="00DA5C7A"/>
    <w:rPr>
      <w:color w:val="0000FF"/>
      <w:u w:val="single"/>
    </w:rPr>
  </w:style>
  <w:style w:type="character" w:styleId="UnresolvedMention">
    <w:name w:val="Unresolved Mention"/>
    <w:basedOn w:val="DefaultParagraphFont"/>
    <w:uiPriority w:val="99"/>
    <w:semiHidden/>
    <w:unhideWhenUsed/>
    <w:rsid w:val="006977B5"/>
    <w:rPr>
      <w:color w:val="605E5C"/>
      <w:shd w:val="clear" w:color="auto" w:fill="E1DFDD"/>
    </w:rPr>
  </w:style>
  <w:style w:type="paragraph" w:styleId="Heading2">
    <w:uiPriority w:val="9"/>
    <w:name w:val="heading 2"/>
    <w:basedOn w:val="Normal"/>
    <w:next w:val="Normal"/>
    <w:unhideWhenUsed/>
    <w:qFormat/>
    <w:rsid w:val="4321570F"/>
    <w:rPr>
      <w:rFonts w:ascii="Calibri Light" w:hAnsi="Calibri Light" w:eastAsia="" w:cs="" w:asciiTheme="majorAscii" w:hAnsiTheme="majorAscii" w:eastAsiaTheme="majorEastAsia" w:cstheme="majorBidi"/>
      <w:color w:val="2F5496" w:themeColor="accent1" w:themeTint="FF" w:themeShade="BF"/>
      <w:sz w:val="32"/>
      <w:szCs w:val="32"/>
    </w:rPr>
    <w:pPr>
      <w:keepNext w:val="1"/>
      <w:keepLines w:val="1"/>
      <w:spacing w:before="160" w:after="80"/>
      <w:outlineLvl w:val="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cid:image004.png@01D424D8.1223F7F0" TargetMode="External" Id="rId13" /><Relationship Type="http://schemas.openxmlformats.org/officeDocument/2006/relationships/image" Target="media/image11.svg" Id="rId18" /><Relationship Type="http://schemas.microsoft.com/office/2007/relationships/diagramDrawing" Target="diagrams/drawing1.xml" Id="rId26" /><Relationship Type="http://schemas.openxmlformats.org/officeDocument/2006/relationships/footer" Target="footer2.xml" Id="rId21" /><Relationship Type="http://schemas.openxmlformats.org/officeDocument/2006/relationships/theme" Target="theme/theme1.xml" Id="rId34" /><Relationship Type="http://schemas.openxmlformats.org/officeDocument/2006/relationships/image" Target="media/image1.jpeg" Id="rId7" /><Relationship Type="http://schemas.openxmlformats.org/officeDocument/2006/relationships/image" Target="media/image6.png" Id="rId12" /><Relationship Type="http://schemas.openxmlformats.org/officeDocument/2006/relationships/image" Target="media/image10.png" Id="rId17" /><Relationship Type="http://schemas.openxmlformats.org/officeDocument/2006/relationships/diagramColors" Target="diagrams/colors1.xml" Id="rId25" /><Relationship Type="http://schemas.openxmlformats.org/officeDocument/2006/relationships/fontTable" Target="fontTable.xml" Id="rId33" /><Relationship Type="http://schemas.openxmlformats.org/officeDocument/2006/relationships/styles" Target="styles.xml" Id="rId2" /><Relationship Type="http://schemas.openxmlformats.org/officeDocument/2006/relationships/image" Target="media/image9.svg" Id="rId16" /><Relationship Type="http://schemas.openxmlformats.org/officeDocument/2006/relationships/header" Target="header1.xml" Id="rId20" /><Relationship Type="http://schemas.openxmlformats.org/officeDocument/2006/relationships/header" Target="header2.xml"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jpeg" Id="rId11" /><Relationship Type="http://schemas.openxmlformats.org/officeDocument/2006/relationships/diagramQuickStyle" Target="diagrams/quickStyle1.xml" Id="rId24" /><Relationship Type="http://schemas.openxmlformats.org/officeDocument/2006/relationships/footer" Target="footer4.xml" Id="rId32" /><Relationship Type="http://schemas.openxmlformats.org/officeDocument/2006/relationships/customXml" Target="../customXml/item3.xml" Id="rId37" /><Relationship Type="http://schemas.openxmlformats.org/officeDocument/2006/relationships/footnotes" Target="footnotes.xml" Id="rId5" /><Relationship Type="http://schemas.openxmlformats.org/officeDocument/2006/relationships/image" Target="media/image8.png" Id="rId15" /><Relationship Type="http://schemas.openxmlformats.org/officeDocument/2006/relationships/diagramLayout" Target="diagrams/layout1.xml" Id="rId23" /><Relationship Type="http://schemas.openxmlformats.org/officeDocument/2006/relationships/customXml" Target="../customXml/item2.xml" Id="rId36" /><Relationship Type="http://schemas.openxmlformats.org/officeDocument/2006/relationships/image" Target="media/image4.jpeg" Id="rId10" /><Relationship Type="http://schemas.openxmlformats.org/officeDocument/2006/relationships/footer" Target="footer1.xml" Id="rId19" /><Relationship Type="http://schemas.openxmlformats.org/officeDocument/2006/relationships/header" Target="header3.xml" Id="rId31" /><Relationship Type="http://schemas.openxmlformats.org/officeDocument/2006/relationships/webSettings" Target="webSettings.xml" Id="rId4" /><Relationship Type="http://schemas.openxmlformats.org/officeDocument/2006/relationships/image" Target="media/image7.jpeg" Id="rId14" /><Relationship Type="http://schemas.openxmlformats.org/officeDocument/2006/relationships/diagramData" Target="diagrams/data1.xml" Id="rId22" /><Relationship Type="http://schemas.openxmlformats.org/officeDocument/2006/relationships/image" Target="media/image13.jpeg" Id="rId27" /><Relationship Type="http://schemas.openxmlformats.org/officeDocument/2006/relationships/footer" Target="footer3.xml" Id="rId30" /><Relationship Type="http://schemas.openxmlformats.org/officeDocument/2006/relationships/customXml" Target="../customXml/item1.xml" Id="rId35" /><Relationship Type="http://schemas.openxmlformats.org/officeDocument/2006/relationships/settings" Target="settings.xml" Id="rId3" /><Relationship Type="http://schemas.openxmlformats.org/officeDocument/2006/relationships/header" Target="header4.xml" Id="R93bfa4887e2f45a8" /><Relationship Type="http://schemas.openxmlformats.org/officeDocument/2006/relationships/hyperlink" Target="https://www.hexagon.org.uk" TargetMode="External" Id="R0b45560464984c14" /><Relationship Type="http://schemas.microsoft.com/office/2020/10/relationships/intelligence" Target="intelligence2.xml" Id="R6ecf69108b93408a" /></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D91422-8D12-49BF-A6A8-8AFAB0C9F80F}" type="doc">
      <dgm:prSet loTypeId="urn:microsoft.com/office/officeart/2005/8/layout/orgChart1" loCatId="hierarchy" qsTypeId="urn:microsoft.com/office/officeart/2005/8/quickstyle/simple1" qsCatId="simple" csTypeId="urn:microsoft.com/office/officeart/2005/8/colors/colorful2" csCatId="colorful" phldr="1"/>
      <dgm:spPr/>
      <dgm:t>
        <a:bodyPr/>
        <a:lstStyle/>
        <a:p>
          <a:endParaRPr lang="en-GB"/>
        </a:p>
      </dgm:t>
    </dgm:pt>
    <dgm:pt modelId="{D8FC82E6-8479-4093-B065-7450CC2C73CF}">
      <dgm:prSet phldrT="[Text]"/>
      <dgm:spPr>
        <a:xfrm>
          <a:off x="2041033" y="521672"/>
          <a:ext cx="1123466" cy="56173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Head of Finance</a:t>
          </a:r>
        </a:p>
      </dgm:t>
    </dgm:pt>
    <dgm:pt modelId="{93F0B1ED-8A2D-4762-8708-1A2C0C8D6978}" type="parTrans" cxnId="{81FF8571-269A-4B36-8179-76830BB9C28A}">
      <dgm:prSet/>
      <dgm:spPr/>
      <dgm:t>
        <a:bodyPr/>
        <a:lstStyle/>
        <a:p>
          <a:endParaRPr lang="en-GB"/>
        </a:p>
      </dgm:t>
    </dgm:pt>
    <dgm:pt modelId="{4BCDF235-EEBD-4574-A3E6-5F6CB390F95C}" type="sibTrans" cxnId="{81FF8571-269A-4B36-8179-76830BB9C28A}">
      <dgm:prSet/>
      <dgm:spPr/>
      <dgm:t>
        <a:bodyPr/>
        <a:lstStyle/>
        <a:p>
          <a:endParaRPr lang="en-GB"/>
        </a:p>
      </dgm:t>
    </dgm:pt>
    <dgm:pt modelId="{FE199A8A-12C2-414E-B40B-96AA6AA984D6}">
      <dgm:prSet phldrT="[Text]"/>
      <dgm:spPr>
        <a:xfrm>
          <a:off x="1942" y="1319333"/>
          <a:ext cx="1123466" cy="561733"/>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Finance Team Leader</a:t>
          </a:r>
        </a:p>
      </dgm:t>
    </dgm:pt>
    <dgm:pt modelId="{AD20CF3D-6039-4A71-83C5-1FFBBFB41E32}" type="parTrans" cxnId="{4122D24F-3491-4498-BBE2-80F1A7B3D731}">
      <dgm:prSet/>
      <dgm:spPr>
        <a:xfrm>
          <a:off x="563675" y="1083405"/>
          <a:ext cx="2039091" cy="235927"/>
        </a:xfrm>
        <a:custGeom>
          <a:avLst/>
          <a:gdLst/>
          <a:ahLst/>
          <a:cxnLst/>
          <a:rect l="0" t="0" r="0" b="0"/>
          <a:pathLst>
            <a:path>
              <a:moveTo>
                <a:pt x="2039091" y="0"/>
              </a:moveTo>
              <a:lnTo>
                <a:pt x="2039091" y="117963"/>
              </a:lnTo>
              <a:lnTo>
                <a:pt x="0" y="117963"/>
              </a:lnTo>
              <a:lnTo>
                <a:pt x="0" y="235927"/>
              </a:lnTo>
            </a:path>
          </a:pathLst>
        </a:custGeom>
        <a:noFill/>
        <a:ln w="12700" cap="flat" cmpd="sng" algn="ctr">
          <a:solidFill>
            <a:srgbClr val="A5A5A5">
              <a:hueOff val="0"/>
              <a:satOff val="0"/>
              <a:lumOff val="0"/>
              <a:alphaOff val="0"/>
            </a:srgbClr>
          </a:solidFill>
          <a:prstDash val="solid"/>
          <a:miter lim="800000"/>
        </a:ln>
        <a:effectLst/>
      </dgm:spPr>
      <dgm:t>
        <a:bodyPr/>
        <a:lstStyle/>
        <a:p>
          <a:endParaRPr lang="en-GB"/>
        </a:p>
      </dgm:t>
    </dgm:pt>
    <dgm:pt modelId="{603915D5-14AB-428A-948B-A6091471C8AC}" type="sibTrans" cxnId="{4122D24F-3491-4498-BBE2-80F1A7B3D731}">
      <dgm:prSet/>
      <dgm:spPr/>
      <dgm:t>
        <a:bodyPr/>
        <a:lstStyle/>
        <a:p>
          <a:endParaRPr lang="en-GB"/>
        </a:p>
      </dgm:t>
    </dgm:pt>
    <dgm:pt modelId="{AF63E6E4-076C-4332-8C41-F5F9AC6F8AA2}">
      <dgm:prSet phldrT="[Text]"/>
      <dgm:spPr>
        <a:xfrm>
          <a:off x="1361336" y="1319333"/>
          <a:ext cx="1123466" cy="561733"/>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Capital Accountant</a:t>
          </a:r>
        </a:p>
      </dgm:t>
    </dgm:pt>
    <dgm:pt modelId="{948268E2-76EC-4052-B509-F04BA8B8B4AC}" type="parTrans" cxnId="{4455AE1C-A9AC-46EE-BEC2-262DCA304B80}">
      <dgm:prSet/>
      <dgm:spPr>
        <a:xfrm>
          <a:off x="1923069" y="1083405"/>
          <a:ext cx="679697" cy="235927"/>
        </a:xfrm>
        <a:custGeom>
          <a:avLst/>
          <a:gdLst/>
          <a:ahLst/>
          <a:cxnLst/>
          <a:rect l="0" t="0" r="0" b="0"/>
          <a:pathLst>
            <a:path>
              <a:moveTo>
                <a:pt x="679697" y="0"/>
              </a:moveTo>
              <a:lnTo>
                <a:pt x="679697" y="117963"/>
              </a:lnTo>
              <a:lnTo>
                <a:pt x="0" y="117963"/>
              </a:lnTo>
              <a:lnTo>
                <a:pt x="0" y="235927"/>
              </a:lnTo>
            </a:path>
          </a:pathLst>
        </a:custGeom>
        <a:noFill/>
        <a:ln w="12700" cap="flat" cmpd="sng" algn="ctr">
          <a:solidFill>
            <a:srgbClr val="A5A5A5">
              <a:hueOff val="0"/>
              <a:satOff val="0"/>
              <a:lumOff val="0"/>
              <a:alphaOff val="0"/>
            </a:srgbClr>
          </a:solidFill>
          <a:prstDash val="solid"/>
          <a:miter lim="800000"/>
        </a:ln>
        <a:effectLst/>
      </dgm:spPr>
      <dgm:t>
        <a:bodyPr/>
        <a:lstStyle/>
        <a:p>
          <a:endParaRPr lang="en-GB"/>
        </a:p>
      </dgm:t>
    </dgm:pt>
    <dgm:pt modelId="{F79862BA-EFBA-4C6E-B66C-06B9A2964EF2}" type="sibTrans" cxnId="{4455AE1C-A9AC-46EE-BEC2-262DCA304B80}">
      <dgm:prSet/>
      <dgm:spPr/>
      <dgm:t>
        <a:bodyPr/>
        <a:lstStyle/>
        <a:p>
          <a:endParaRPr lang="en-GB"/>
        </a:p>
      </dgm:t>
    </dgm:pt>
    <dgm:pt modelId="{5FEAA470-F51B-41D0-9357-F225BB41F6EF}">
      <dgm:prSet phldrT="[Text]"/>
      <dgm:spPr>
        <a:xfrm>
          <a:off x="2720730" y="1319333"/>
          <a:ext cx="1123466" cy="561733"/>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Management Accountant</a:t>
          </a:r>
        </a:p>
      </dgm:t>
    </dgm:pt>
    <dgm:pt modelId="{C82F5E72-6A5B-43ED-947F-9601CB6F1895}" type="parTrans" cxnId="{15473BAE-9F21-4E1F-B62A-0F0C0F77B788}">
      <dgm:prSet/>
      <dgm:spPr>
        <a:xfrm>
          <a:off x="2602766" y="1083405"/>
          <a:ext cx="679697" cy="235927"/>
        </a:xfrm>
        <a:custGeom>
          <a:avLst/>
          <a:gdLst/>
          <a:ahLst/>
          <a:cxnLst/>
          <a:rect l="0" t="0" r="0" b="0"/>
          <a:pathLst>
            <a:path>
              <a:moveTo>
                <a:pt x="0" y="0"/>
              </a:moveTo>
              <a:lnTo>
                <a:pt x="0" y="117963"/>
              </a:lnTo>
              <a:lnTo>
                <a:pt x="679697" y="117963"/>
              </a:lnTo>
              <a:lnTo>
                <a:pt x="679697" y="235927"/>
              </a:lnTo>
            </a:path>
          </a:pathLst>
        </a:custGeom>
        <a:noFill/>
        <a:ln w="12700" cap="flat" cmpd="sng" algn="ctr">
          <a:solidFill>
            <a:srgbClr val="A5A5A5">
              <a:hueOff val="0"/>
              <a:satOff val="0"/>
              <a:lumOff val="0"/>
              <a:alphaOff val="0"/>
            </a:srgbClr>
          </a:solidFill>
          <a:prstDash val="solid"/>
          <a:miter lim="800000"/>
        </a:ln>
        <a:effectLst/>
      </dgm:spPr>
      <dgm:t>
        <a:bodyPr/>
        <a:lstStyle/>
        <a:p>
          <a:endParaRPr lang="en-GB"/>
        </a:p>
      </dgm:t>
    </dgm:pt>
    <dgm:pt modelId="{BAA8738A-F4D9-47BF-A7F3-4C0FBF30B42F}" type="sibTrans" cxnId="{15473BAE-9F21-4E1F-B62A-0F0C0F77B788}">
      <dgm:prSet/>
      <dgm:spPr/>
      <dgm:t>
        <a:bodyPr/>
        <a:lstStyle/>
        <a:p>
          <a:endParaRPr lang="en-GB"/>
        </a:p>
      </dgm:t>
    </dgm:pt>
    <dgm:pt modelId="{1B1D3B1A-07ED-4DE0-BE05-21FD7DFEEB5A}">
      <dgm:prSet/>
      <dgm:spPr>
        <a:xfrm>
          <a:off x="4080124" y="1319333"/>
          <a:ext cx="1123466" cy="561733"/>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Rent &amp; Service Charge Manager</a:t>
          </a:r>
        </a:p>
      </dgm:t>
    </dgm:pt>
    <dgm:pt modelId="{2AEE789A-F18D-4DE1-8212-97A26E90DEEB}" type="parTrans" cxnId="{E1E1A3DD-A42C-41DF-A073-BCDCB3F6B6AA}">
      <dgm:prSet/>
      <dgm:spPr>
        <a:xfrm>
          <a:off x="2602766" y="1083405"/>
          <a:ext cx="2039091" cy="235927"/>
        </a:xfrm>
        <a:custGeom>
          <a:avLst/>
          <a:gdLst/>
          <a:ahLst/>
          <a:cxnLst/>
          <a:rect l="0" t="0" r="0" b="0"/>
          <a:pathLst>
            <a:path>
              <a:moveTo>
                <a:pt x="0" y="0"/>
              </a:moveTo>
              <a:lnTo>
                <a:pt x="0" y="117963"/>
              </a:lnTo>
              <a:lnTo>
                <a:pt x="2039091" y="117963"/>
              </a:lnTo>
              <a:lnTo>
                <a:pt x="2039091" y="235927"/>
              </a:lnTo>
            </a:path>
          </a:pathLst>
        </a:custGeom>
        <a:noFill/>
        <a:ln w="12700" cap="flat" cmpd="sng" algn="ctr">
          <a:solidFill>
            <a:srgbClr val="A5A5A5">
              <a:hueOff val="0"/>
              <a:satOff val="0"/>
              <a:lumOff val="0"/>
              <a:alphaOff val="0"/>
            </a:srgbClr>
          </a:solidFill>
          <a:prstDash val="solid"/>
          <a:miter lim="800000"/>
        </a:ln>
        <a:effectLst/>
      </dgm:spPr>
      <dgm:t>
        <a:bodyPr/>
        <a:lstStyle/>
        <a:p>
          <a:endParaRPr lang="en-GB"/>
        </a:p>
      </dgm:t>
    </dgm:pt>
    <dgm:pt modelId="{4421C271-052E-4D98-86E7-F1D10F5BFCBB}" type="sibTrans" cxnId="{E1E1A3DD-A42C-41DF-A073-BCDCB3F6B6AA}">
      <dgm:prSet/>
      <dgm:spPr/>
      <dgm:t>
        <a:bodyPr/>
        <a:lstStyle/>
        <a:p>
          <a:endParaRPr lang="en-GB"/>
        </a:p>
      </dgm:t>
    </dgm:pt>
    <dgm:pt modelId="{39AF8BF0-B546-4C97-A9C0-AA211105C340}">
      <dgm:prSet/>
      <dgm:spPr>
        <a:xfrm>
          <a:off x="282808" y="2116994"/>
          <a:ext cx="1123466" cy="561733"/>
        </a:xfrm>
        <a:prstGeom prst="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Finance Assistants x 4</a:t>
          </a:r>
        </a:p>
      </dgm:t>
    </dgm:pt>
    <dgm:pt modelId="{AB1375B8-584E-4319-9925-386FBD12C6F3}" type="parTrans" cxnId="{071886F3-774F-4B65-B572-CB2EC7CD8369}">
      <dgm:prSet/>
      <dgm:spPr>
        <a:xfrm>
          <a:off x="114288" y="1881066"/>
          <a:ext cx="168519" cy="516794"/>
        </a:xfrm>
        <a:custGeom>
          <a:avLst/>
          <a:gdLst/>
          <a:ahLst/>
          <a:cxnLst/>
          <a:rect l="0" t="0" r="0" b="0"/>
          <a:pathLst>
            <a:path>
              <a:moveTo>
                <a:pt x="0" y="0"/>
              </a:moveTo>
              <a:lnTo>
                <a:pt x="0" y="516794"/>
              </a:lnTo>
              <a:lnTo>
                <a:pt x="168519" y="516794"/>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GB"/>
        </a:p>
      </dgm:t>
    </dgm:pt>
    <dgm:pt modelId="{E8271537-EF18-43FC-8017-3C7A7E12E64B}" type="sibTrans" cxnId="{071886F3-774F-4B65-B572-CB2EC7CD8369}">
      <dgm:prSet/>
      <dgm:spPr/>
      <dgm:t>
        <a:bodyPr/>
        <a:lstStyle/>
        <a:p>
          <a:endParaRPr lang="en-GB"/>
        </a:p>
      </dgm:t>
    </dgm:pt>
    <dgm:pt modelId="{A3B21549-EC84-4D4A-B911-C7E3D0D43EFD}">
      <dgm:prSet/>
      <dgm:spPr>
        <a:xfrm>
          <a:off x="1642203" y="2116994"/>
          <a:ext cx="1123466" cy="561733"/>
        </a:xfrm>
        <a:prstGeom prst="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Assistant Accountant</a:t>
          </a:r>
        </a:p>
      </dgm:t>
    </dgm:pt>
    <dgm:pt modelId="{E856E211-D239-4AB8-888A-B16423B3A11B}" type="parTrans" cxnId="{7D3BC8AD-1FA6-4611-8D40-B9B7A76B1D70}">
      <dgm:prSet/>
      <dgm:spPr>
        <a:xfrm>
          <a:off x="1473683" y="1881066"/>
          <a:ext cx="168519" cy="516794"/>
        </a:xfrm>
        <a:custGeom>
          <a:avLst/>
          <a:gdLst/>
          <a:ahLst/>
          <a:cxnLst/>
          <a:rect l="0" t="0" r="0" b="0"/>
          <a:pathLst>
            <a:path>
              <a:moveTo>
                <a:pt x="0" y="0"/>
              </a:moveTo>
              <a:lnTo>
                <a:pt x="0" y="516794"/>
              </a:lnTo>
              <a:lnTo>
                <a:pt x="168519" y="516794"/>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GB"/>
        </a:p>
      </dgm:t>
    </dgm:pt>
    <dgm:pt modelId="{D697FEC0-3413-4C49-8BD3-C8D1F2AA81E0}" type="sibTrans" cxnId="{7D3BC8AD-1FA6-4611-8D40-B9B7A76B1D70}">
      <dgm:prSet/>
      <dgm:spPr/>
      <dgm:t>
        <a:bodyPr/>
        <a:lstStyle/>
        <a:p>
          <a:endParaRPr lang="en-GB"/>
        </a:p>
      </dgm:t>
    </dgm:pt>
    <dgm:pt modelId="{4422DCF5-59F6-4093-8E93-3FA3BEA682FA}">
      <dgm:prSet/>
      <dgm:spPr>
        <a:xfrm>
          <a:off x="3001597" y="2116994"/>
          <a:ext cx="1123466" cy="561733"/>
        </a:xfrm>
        <a:prstGeom prst="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Assistant Accountant</a:t>
          </a:r>
        </a:p>
      </dgm:t>
    </dgm:pt>
    <dgm:pt modelId="{715CA2A8-3E39-4C8F-AC89-96B1660E6479}" type="parTrans" cxnId="{64B109E3-45EF-4BAE-9AAB-72325E95ECC4}">
      <dgm:prSet/>
      <dgm:spPr>
        <a:xfrm>
          <a:off x="2833077" y="1881066"/>
          <a:ext cx="168519" cy="516794"/>
        </a:xfrm>
        <a:custGeom>
          <a:avLst/>
          <a:gdLst/>
          <a:ahLst/>
          <a:cxnLst/>
          <a:rect l="0" t="0" r="0" b="0"/>
          <a:pathLst>
            <a:path>
              <a:moveTo>
                <a:pt x="0" y="0"/>
              </a:moveTo>
              <a:lnTo>
                <a:pt x="0" y="516794"/>
              </a:lnTo>
              <a:lnTo>
                <a:pt x="168519" y="516794"/>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GB"/>
        </a:p>
      </dgm:t>
    </dgm:pt>
    <dgm:pt modelId="{4755BBC9-AA9C-4ED4-82B9-F1F50237DE6B}" type="sibTrans" cxnId="{64B109E3-45EF-4BAE-9AAB-72325E95ECC4}">
      <dgm:prSet/>
      <dgm:spPr/>
      <dgm:t>
        <a:bodyPr/>
        <a:lstStyle/>
        <a:p>
          <a:endParaRPr lang="en-GB"/>
        </a:p>
      </dgm:t>
    </dgm:pt>
    <dgm:pt modelId="{268ACBD5-C38A-4BB2-B81F-50BF366D664E}">
      <dgm:prSet/>
      <dgm:spPr>
        <a:xfrm>
          <a:off x="4360991" y="2116994"/>
          <a:ext cx="1123466" cy="561733"/>
        </a:xfrm>
        <a:prstGeom prst="rect">
          <a:avLst/>
        </a:prstGeom>
        <a:solidFill>
          <a:srgbClr val="00B05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Rent &amp; Service Charge Analysts x 3</a:t>
          </a:r>
        </a:p>
      </dgm:t>
    </dgm:pt>
    <dgm:pt modelId="{EEA7B483-614F-497A-84C3-81CBE385159E}" type="parTrans" cxnId="{2FCA0ADB-D062-4465-B3A5-D71296A359ED}">
      <dgm:prSet/>
      <dgm:spPr>
        <a:xfrm>
          <a:off x="4192471" y="1881066"/>
          <a:ext cx="168519" cy="516794"/>
        </a:xfrm>
        <a:custGeom>
          <a:avLst/>
          <a:gdLst/>
          <a:ahLst/>
          <a:cxnLst/>
          <a:rect l="0" t="0" r="0" b="0"/>
          <a:pathLst>
            <a:path>
              <a:moveTo>
                <a:pt x="0" y="0"/>
              </a:moveTo>
              <a:lnTo>
                <a:pt x="0" y="516794"/>
              </a:lnTo>
              <a:lnTo>
                <a:pt x="168519" y="516794"/>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GB"/>
        </a:p>
      </dgm:t>
    </dgm:pt>
    <dgm:pt modelId="{E7894EA8-5473-4458-9597-9ACD035D522C}" type="sibTrans" cxnId="{2FCA0ADB-D062-4465-B3A5-D71296A359ED}">
      <dgm:prSet/>
      <dgm:spPr/>
      <dgm:t>
        <a:bodyPr/>
        <a:lstStyle/>
        <a:p>
          <a:endParaRPr lang="en-GB"/>
        </a:p>
      </dgm:t>
    </dgm:pt>
    <dgm:pt modelId="{C3AE339F-0039-4894-B31E-9901526CB082}" type="pres">
      <dgm:prSet presAssocID="{E8D91422-8D12-49BF-A6A8-8AFAB0C9F80F}" presName="hierChild1" presStyleCnt="0">
        <dgm:presLayoutVars>
          <dgm:orgChart val="1"/>
          <dgm:chPref val="1"/>
          <dgm:dir/>
          <dgm:animOne val="branch"/>
          <dgm:animLvl val="lvl"/>
          <dgm:resizeHandles/>
        </dgm:presLayoutVars>
      </dgm:prSet>
      <dgm:spPr/>
    </dgm:pt>
    <dgm:pt modelId="{4563501A-59D0-48D5-A778-C6B2EF4ECB7E}" type="pres">
      <dgm:prSet presAssocID="{D8FC82E6-8479-4093-B065-7450CC2C73CF}" presName="hierRoot1" presStyleCnt="0">
        <dgm:presLayoutVars>
          <dgm:hierBranch val="init"/>
        </dgm:presLayoutVars>
      </dgm:prSet>
      <dgm:spPr/>
    </dgm:pt>
    <dgm:pt modelId="{D95BA586-779F-459D-B1BB-7071BEF9601A}" type="pres">
      <dgm:prSet presAssocID="{D8FC82E6-8479-4093-B065-7450CC2C73CF}" presName="rootComposite1" presStyleCnt="0"/>
      <dgm:spPr/>
    </dgm:pt>
    <dgm:pt modelId="{562D585C-16A4-4EC0-B2EA-4DFA25A562B9}" type="pres">
      <dgm:prSet presAssocID="{D8FC82E6-8479-4093-B065-7450CC2C73CF}" presName="rootText1" presStyleLbl="node0" presStyleIdx="0" presStyleCnt="1">
        <dgm:presLayoutVars>
          <dgm:chPref val="3"/>
        </dgm:presLayoutVars>
      </dgm:prSet>
      <dgm:spPr/>
    </dgm:pt>
    <dgm:pt modelId="{2E18141C-0642-4098-AE03-E9A47F02C9A1}" type="pres">
      <dgm:prSet presAssocID="{D8FC82E6-8479-4093-B065-7450CC2C73CF}" presName="rootConnector1" presStyleLbl="node1" presStyleIdx="0" presStyleCnt="0"/>
      <dgm:spPr/>
    </dgm:pt>
    <dgm:pt modelId="{CA67906A-6358-43A1-BAF2-E0B4D3756B7F}" type="pres">
      <dgm:prSet presAssocID="{D8FC82E6-8479-4093-B065-7450CC2C73CF}" presName="hierChild2" presStyleCnt="0"/>
      <dgm:spPr/>
    </dgm:pt>
    <dgm:pt modelId="{0F365628-D24B-496C-8F11-C0983777D587}" type="pres">
      <dgm:prSet presAssocID="{AD20CF3D-6039-4A71-83C5-1FFBBFB41E32}" presName="Name37" presStyleLbl="parChTrans1D2" presStyleIdx="0" presStyleCnt="4"/>
      <dgm:spPr/>
    </dgm:pt>
    <dgm:pt modelId="{40F6D70E-42C9-47CD-B298-049F19F9378E}" type="pres">
      <dgm:prSet presAssocID="{FE199A8A-12C2-414E-B40B-96AA6AA984D6}" presName="hierRoot2" presStyleCnt="0">
        <dgm:presLayoutVars>
          <dgm:hierBranch val="init"/>
        </dgm:presLayoutVars>
      </dgm:prSet>
      <dgm:spPr/>
    </dgm:pt>
    <dgm:pt modelId="{0B82C3B2-E48B-446B-A74D-6AAAB78534E4}" type="pres">
      <dgm:prSet presAssocID="{FE199A8A-12C2-414E-B40B-96AA6AA984D6}" presName="rootComposite" presStyleCnt="0"/>
      <dgm:spPr/>
    </dgm:pt>
    <dgm:pt modelId="{6E82179C-DC62-433E-B7C6-A3EB5F71628C}" type="pres">
      <dgm:prSet presAssocID="{FE199A8A-12C2-414E-B40B-96AA6AA984D6}" presName="rootText" presStyleLbl="node2" presStyleIdx="0" presStyleCnt="4">
        <dgm:presLayoutVars>
          <dgm:chPref val="3"/>
        </dgm:presLayoutVars>
      </dgm:prSet>
      <dgm:spPr/>
    </dgm:pt>
    <dgm:pt modelId="{98D978C7-76AD-4BF8-A40C-807F972783DF}" type="pres">
      <dgm:prSet presAssocID="{FE199A8A-12C2-414E-B40B-96AA6AA984D6}" presName="rootConnector" presStyleLbl="node2" presStyleIdx="0" presStyleCnt="4"/>
      <dgm:spPr/>
    </dgm:pt>
    <dgm:pt modelId="{D1C9CCF9-6517-4F2E-B6EB-B77B2B9C9304}" type="pres">
      <dgm:prSet presAssocID="{FE199A8A-12C2-414E-B40B-96AA6AA984D6}" presName="hierChild4" presStyleCnt="0"/>
      <dgm:spPr/>
    </dgm:pt>
    <dgm:pt modelId="{2D684776-A850-43EC-B7E8-404305D0A516}" type="pres">
      <dgm:prSet presAssocID="{AB1375B8-584E-4319-9925-386FBD12C6F3}" presName="Name37" presStyleLbl="parChTrans1D3" presStyleIdx="0" presStyleCnt="4"/>
      <dgm:spPr/>
    </dgm:pt>
    <dgm:pt modelId="{DC86FECA-35A4-4102-A8EB-4283179305FB}" type="pres">
      <dgm:prSet presAssocID="{39AF8BF0-B546-4C97-A9C0-AA211105C340}" presName="hierRoot2" presStyleCnt="0">
        <dgm:presLayoutVars>
          <dgm:hierBranch val="init"/>
        </dgm:presLayoutVars>
      </dgm:prSet>
      <dgm:spPr/>
    </dgm:pt>
    <dgm:pt modelId="{504DBDC0-7386-419D-9FC5-D5E19BB19A42}" type="pres">
      <dgm:prSet presAssocID="{39AF8BF0-B546-4C97-A9C0-AA211105C340}" presName="rootComposite" presStyleCnt="0"/>
      <dgm:spPr/>
    </dgm:pt>
    <dgm:pt modelId="{61D4B6A0-529B-4247-866F-EABBDCBC57B8}" type="pres">
      <dgm:prSet presAssocID="{39AF8BF0-B546-4C97-A9C0-AA211105C340}" presName="rootText" presStyleLbl="node3" presStyleIdx="0" presStyleCnt="4">
        <dgm:presLayoutVars>
          <dgm:chPref val="3"/>
        </dgm:presLayoutVars>
      </dgm:prSet>
      <dgm:spPr/>
    </dgm:pt>
    <dgm:pt modelId="{906485B1-E0B4-45D1-92D9-6495B7684606}" type="pres">
      <dgm:prSet presAssocID="{39AF8BF0-B546-4C97-A9C0-AA211105C340}" presName="rootConnector" presStyleLbl="node3" presStyleIdx="0" presStyleCnt="4"/>
      <dgm:spPr/>
    </dgm:pt>
    <dgm:pt modelId="{B087FE90-E2DE-4FC7-B652-F78070F804E8}" type="pres">
      <dgm:prSet presAssocID="{39AF8BF0-B546-4C97-A9C0-AA211105C340}" presName="hierChild4" presStyleCnt="0"/>
      <dgm:spPr/>
    </dgm:pt>
    <dgm:pt modelId="{10E3BD06-4D91-40A0-BC6F-4741887F45FE}" type="pres">
      <dgm:prSet presAssocID="{39AF8BF0-B546-4C97-A9C0-AA211105C340}" presName="hierChild5" presStyleCnt="0"/>
      <dgm:spPr/>
    </dgm:pt>
    <dgm:pt modelId="{AB64B86A-BFE5-433D-8171-5930F424922C}" type="pres">
      <dgm:prSet presAssocID="{FE199A8A-12C2-414E-B40B-96AA6AA984D6}" presName="hierChild5" presStyleCnt="0"/>
      <dgm:spPr/>
    </dgm:pt>
    <dgm:pt modelId="{FD168EAE-EACC-45F2-B0B3-35998E8B167E}" type="pres">
      <dgm:prSet presAssocID="{948268E2-76EC-4052-B509-F04BA8B8B4AC}" presName="Name37" presStyleLbl="parChTrans1D2" presStyleIdx="1" presStyleCnt="4"/>
      <dgm:spPr/>
    </dgm:pt>
    <dgm:pt modelId="{16E28BD1-DA8B-4E4C-A359-DF6790FFF5C8}" type="pres">
      <dgm:prSet presAssocID="{AF63E6E4-076C-4332-8C41-F5F9AC6F8AA2}" presName="hierRoot2" presStyleCnt="0">
        <dgm:presLayoutVars>
          <dgm:hierBranch val="init"/>
        </dgm:presLayoutVars>
      </dgm:prSet>
      <dgm:spPr/>
    </dgm:pt>
    <dgm:pt modelId="{63CC65A6-83C8-43C8-9180-E9284F4182D6}" type="pres">
      <dgm:prSet presAssocID="{AF63E6E4-076C-4332-8C41-F5F9AC6F8AA2}" presName="rootComposite" presStyleCnt="0"/>
      <dgm:spPr/>
    </dgm:pt>
    <dgm:pt modelId="{E935762C-7D88-4AD3-B86E-264140BFB2B6}" type="pres">
      <dgm:prSet presAssocID="{AF63E6E4-076C-4332-8C41-F5F9AC6F8AA2}" presName="rootText" presStyleLbl="node2" presStyleIdx="1" presStyleCnt="4">
        <dgm:presLayoutVars>
          <dgm:chPref val="3"/>
        </dgm:presLayoutVars>
      </dgm:prSet>
      <dgm:spPr/>
    </dgm:pt>
    <dgm:pt modelId="{4BB58E1B-AEAE-4293-A4FB-C3322078BC7C}" type="pres">
      <dgm:prSet presAssocID="{AF63E6E4-076C-4332-8C41-F5F9AC6F8AA2}" presName="rootConnector" presStyleLbl="node2" presStyleIdx="1" presStyleCnt="4"/>
      <dgm:spPr/>
    </dgm:pt>
    <dgm:pt modelId="{9CCFA411-691B-4702-B62D-9F93312E3FE8}" type="pres">
      <dgm:prSet presAssocID="{AF63E6E4-076C-4332-8C41-F5F9AC6F8AA2}" presName="hierChild4" presStyleCnt="0"/>
      <dgm:spPr/>
    </dgm:pt>
    <dgm:pt modelId="{08D61D58-48A9-4075-BE83-261B691373E7}" type="pres">
      <dgm:prSet presAssocID="{E856E211-D239-4AB8-888A-B16423B3A11B}" presName="Name37" presStyleLbl="parChTrans1D3" presStyleIdx="1" presStyleCnt="4"/>
      <dgm:spPr/>
    </dgm:pt>
    <dgm:pt modelId="{AF09EB55-B618-461B-A69F-8CD76059536C}" type="pres">
      <dgm:prSet presAssocID="{A3B21549-EC84-4D4A-B911-C7E3D0D43EFD}" presName="hierRoot2" presStyleCnt="0">
        <dgm:presLayoutVars>
          <dgm:hierBranch val="init"/>
        </dgm:presLayoutVars>
      </dgm:prSet>
      <dgm:spPr/>
    </dgm:pt>
    <dgm:pt modelId="{DA7FD4D4-CE40-43FA-ACCE-7B1DC39F904B}" type="pres">
      <dgm:prSet presAssocID="{A3B21549-EC84-4D4A-B911-C7E3D0D43EFD}" presName="rootComposite" presStyleCnt="0"/>
      <dgm:spPr/>
    </dgm:pt>
    <dgm:pt modelId="{9AB03210-4958-49ED-B966-E0FE6AF16647}" type="pres">
      <dgm:prSet presAssocID="{A3B21549-EC84-4D4A-B911-C7E3D0D43EFD}" presName="rootText" presStyleLbl="node3" presStyleIdx="1" presStyleCnt="4">
        <dgm:presLayoutVars>
          <dgm:chPref val="3"/>
        </dgm:presLayoutVars>
      </dgm:prSet>
      <dgm:spPr/>
    </dgm:pt>
    <dgm:pt modelId="{9E7E4E3F-8E20-4917-9B4C-09E6846B8BD7}" type="pres">
      <dgm:prSet presAssocID="{A3B21549-EC84-4D4A-B911-C7E3D0D43EFD}" presName="rootConnector" presStyleLbl="node3" presStyleIdx="1" presStyleCnt="4"/>
      <dgm:spPr/>
    </dgm:pt>
    <dgm:pt modelId="{FD185273-43A4-47DA-B4C6-9A83E19B37FB}" type="pres">
      <dgm:prSet presAssocID="{A3B21549-EC84-4D4A-B911-C7E3D0D43EFD}" presName="hierChild4" presStyleCnt="0"/>
      <dgm:spPr/>
    </dgm:pt>
    <dgm:pt modelId="{A0D9F22C-07D0-4F13-AF7D-9E553BD790FE}" type="pres">
      <dgm:prSet presAssocID="{A3B21549-EC84-4D4A-B911-C7E3D0D43EFD}" presName="hierChild5" presStyleCnt="0"/>
      <dgm:spPr/>
    </dgm:pt>
    <dgm:pt modelId="{75614ABB-E73C-4CCD-B402-4D9186C0BBD1}" type="pres">
      <dgm:prSet presAssocID="{AF63E6E4-076C-4332-8C41-F5F9AC6F8AA2}" presName="hierChild5" presStyleCnt="0"/>
      <dgm:spPr/>
    </dgm:pt>
    <dgm:pt modelId="{B095242B-5BCE-4DBF-96EB-E7AB15E53AED}" type="pres">
      <dgm:prSet presAssocID="{C82F5E72-6A5B-43ED-947F-9601CB6F1895}" presName="Name37" presStyleLbl="parChTrans1D2" presStyleIdx="2" presStyleCnt="4"/>
      <dgm:spPr/>
    </dgm:pt>
    <dgm:pt modelId="{BFBAFE57-DE20-41E0-A036-C5F34E653802}" type="pres">
      <dgm:prSet presAssocID="{5FEAA470-F51B-41D0-9357-F225BB41F6EF}" presName="hierRoot2" presStyleCnt="0">
        <dgm:presLayoutVars>
          <dgm:hierBranch val="init"/>
        </dgm:presLayoutVars>
      </dgm:prSet>
      <dgm:spPr/>
    </dgm:pt>
    <dgm:pt modelId="{5818D8EA-D75E-4586-8DCD-6C6EA871A29A}" type="pres">
      <dgm:prSet presAssocID="{5FEAA470-F51B-41D0-9357-F225BB41F6EF}" presName="rootComposite" presStyleCnt="0"/>
      <dgm:spPr/>
    </dgm:pt>
    <dgm:pt modelId="{31085C97-50FA-4137-825A-45A624CD52E4}" type="pres">
      <dgm:prSet presAssocID="{5FEAA470-F51B-41D0-9357-F225BB41F6EF}" presName="rootText" presStyleLbl="node2" presStyleIdx="2" presStyleCnt="4">
        <dgm:presLayoutVars>
          <dgm:chPref val="3"/>
        </dgm:presLayoutVars>
      </dgm:prSet>
      <dgm:spPr/>
    </dgm:pt>
    <dgm:pt modelId="{A3AD8D1E-9BCA-430D-A67A-D23F026CFF5B}" type="pres">
      <dgm:prSet presAssocID="{5FEAA470-F51B-41D0-9357-F225BB41F6EF}" presName="rootConnector" presStyleLbl="node2" presStyleIdx="2" presStyleCnt="4"/>
      <dgm:spPr/>
    </dgm:pt>
    <dgm:pt modelId="{C99B69DA-EA6A-4784-AB26-C0DCFAF0EBAF}" type="pres">
      <dgm:prSet presAssocID="{5FEAA470-F51B-41D0-9357-F225BB41F6EF}" presName="hierChild4" presStyleCnt="0"/>
      <dgm:spPr/>
    </dgm:pt>
    <dgm:pt modelId="{EB826D69-1F5F-44EA-884D-250F9AA14D36}" type="pres">
      <dgm:prSet presAssocID="{715CA2A8-3E39-4C8F-AC89-96B1660E6479}" presName="Name37" presStyleLbl="parChTrans1D3" presStyleIdx="2" presStyleCnt="4"/>
      <dgm:spPr/>
    </dgm:pt>
    <dgm:pt modelId="{DE9E1FD0-B36F-4918-91F9-FD9F74A5362B}" type="pres">
      <dgm:prSet presAssocID="{4422DCF5-59F6-4093-8E93-3FA3BEA682FA}" presName="hierRoot2" presStyleCnt="0">
        <dgm:presLayoutVars>
          <dgm:hierBranch val="init"/>
        </dgm:presLayoutVars>
      </dgm:prSet>
      <dgm:spPr/>
    </dgm:pt>
    <dgm:pt modelId="{643E2581-5AB6-4AE6-B626-EEC38137FA5E}" type="pres">
      <dgm:prSet presAssocID="{4422DCF5-59F6-4093-8E93-3FA3BEA682FA}" presName="rootComposite" presStyleCnt="0"/>
      <dgm:spPr/>
    </dgm:pt>
    <dgm:pt modelId="{A111AB24-9A69-448A-9107-981C2CE1D737}" type="pres">
      <dgm:prSet presAssocID="{4422DCF5-59F6-4093-8E93-3FA3BEA682FA}" presName="rootText" presStyleLbl="node3" presStyleIdx="2" presStyleCnt="4">
        <dgm:presLayoutVars>
          <dgm:chPref val="3"/>
        </dgm:presLayoutVars>
      </dgm:prSet>
      <dgm:spPr/>
    </dgm:pt>
    <dgm:pt modelId="{FCA043E5-CD32-47F0-A450-48574618A8A8}" type="pres">
      <dgm:prSet presAssocID="{4422DCF5-59F6-4093-8E93-3FA3BEA682FA}" presName="rootConnector" presStyleLbl="node3" presStyleIdx="2" presStyleCnt="4"/>
      <dgm:spPr/>
    </dgm:pt>
    <dgm:pt modelId="{CEB6B3F2-069C-4A00-9177-2DF404F313E4}" type="pres">
      <dgm:prSet presAssocID="{4422DCF5-59F6-4093-8E93-3FA3BEA682FA}" presName="hierChild4" presStyleCnt="0"/>
      <dgm:spPr/>
    </dgm:pt>
    <dgm:pt modelId="{E8C3B7A9-A12F-4C13-BBD4-A2FC8D7007D8}" type="pres">
      <dgm:prSet presAssocID="{4422DCF5-59F6-4093-8E93-3FA3BEA682FA}" presName="hierChild5" presStyleCnt="0"/>
      <dgm:spPr/>
    </dgm:pt>
    <dgm:pt modelId="{43051D6F-3AD0-48CE-8904-F9C070FD25B5}" type="pres">
      <dgm:prSet presAssocID="{5FEAA470-F51B-41D0-9357-F225BB41F6EF}" presName="hierChild5" presStyleCnt="0"/>
      <dgm:spPr/>
    </dgm:pt>
    <dgm:pt modelId="{CB47C91F-F7D7-48AE-9607-8EFCA1DB474A}" type="pres">
      <dgm:prSet presAssocID="{2AEE789A-F18D-4DE1-8212-97A26E90DEEB}" presName="Name37" presStyleLbl="parChTrans1D2" presStyleIdx="3" presStyleCnt="4"/>
      <dgm:spPr/>
    </dgm:pt>
    <dgm:pt modelId="{BA5ACFFD-3793-4C4B-8B3E-D306E58D7C0C}" type="pres">
      <dgm:prSet presAssocID="{1B1D3B1A-07ED-4DE0-BE05-21FD7DFEEB5A}" presName="hierRoot2" presStyleCnt="0">
        <dgm:presLayoutVars>
          <dgm:hierBranch val="init"/>
        </dgm:presLayoutVars>
      </dgm:prSet>
      <dgm:spPr/>
    </dgm:pt>
    <dgm:pt modelId="{F6CC5B37-7271-404E-AF78-1D3ACCE783C7}" type="pres">
      <dgm:prSet presAssocID="{1B1D3B1A-07ED-4DE0-BE05-21FD7DFEEB5A}" presName="rootComposite" presStyleCnt="0"/>
      <dgm:spPr/>
    </dgm:pt>
    <dgm:pt modelId="{7039362A-2C9E-4F8F-8E44-200B2D16576D}" type="pres">
      <dgm:prSet presAssocID="{1B1D3B1A-07ED-4DE0-BE05-21FD7DFEEB5A}" presName="rootText" presStyleLbl="node2" presStyleIdx="3" presStyleCnt="4">
        <dgm:presLayoutVars>
          <dgm:chPref val="3"/>
        </dgm:presLayoutVars>
      </dgm:prSet>
      <dgm:spPr/>
    </dgm:pt>
    <dgm:pt modelId="{50CB4AAD-6BC6-4769-BA9A-88B9FC12C902}" type="pres">
      <dgm:prSet presAssocID="{1B1D3B1A-07ED-4DE0-BE05-21FD7DFEEB5A}" presName="rootConnector" presStyleLbl="node2" presStyleIdx="3" presStyleCnt="4"/>
      <dgm:spPr/>
    </dgm:pt>
    <dgm:pt modelId="{B6BF13E1-740A-49D2-81F1-EF75D9DA0DEE}" type="pres">
      <dgm:prSet presAssocID="{1B1D3B1A-07ED-4DE0-BE05-21FD7DFEEB5A}" presName="hierChild4" presStyleCnt="0"/>
      <dgm:spPr/>
    </dgm:pt>
    <dgm:pt modelId="{3D5D1431-AE1B-4848-B9B2-DACC90312CB1}" type="pres">
      <dgm:prSet presAssocID="{EEA7B483-614F-497A-84C3-81CBE385159E}" presName="Name37" presStyleLbl="parChTrans1D3" presStyleIdx="3" presStyleCnt="4"/>
      <dgm:spPr/>
    </dgm:pt>
    <dgm:pt modelId="{89D1BC00-A1BD-489E-8709-BED8A6791570}" type="pres">
      <dgm:prSet presAssocID="{268ACBD5-C38A-4BB2-B81F-50BF366D664E}" presName="hierRoot2" presStyleCnt="0">
        <dgm:presLayoutVars>
          <dgm:hierBranch val="init"/>
        </dgm:presLayoutVars>
      </dgm:prSet>
      <dgm:spPr/>
    </dgm:pt>
    <dgm:pt modelId="{995BE265-4786-42BD-8088-3B7356EFA4EB}" type="pres">
      <dgm:prSet presAssocID="{268ACBD5-C38A-4BB2-B81F-50BF366D664E}" presName="rootComposite" presStyleCnt="0"/>
      <dgm:spPr/>
    </dgm:pt>
    <dgm:pt modelId="{C779F1F5-2293-411A-B28D-993E3F72B075}" type="pres">
      <dgm:prSet presAssocID="{268ACBD5-C38A-4BB2-B81F-50BF366D664E}" presName="rootText" presStyleLbl="node3" presStyleIdx="3" presStyleCnt="4">
        <dgm:presLayoutVars>
          <dgm:chPref val="3"/>
        </dgm:presLayoutVars>
      </dgm:prSet>
      <dgm:spPr/>
    </dgm:pt>
    <dgm:pt modelId="{718C8FBC-F528-4E19-BCF4-7A5D2656C4F2}" type="pres">
      <dgm:prSet presAssocID="{268ACBD5-C38A-4BB2-B81F-50BF366D664E}" presName="rootConnector" presStyleLbl="node3" presStyleIdx="3" presStyleCnt="4"/>
      <dgm:spPr/>
    </dgm:pt>
    <dgm:pt modelId="{CEAAC1D7-D487-4EEB-8411-74C3AA53BCD4}" type="pres">
      <dgm:prSet presAssocID="{268ACBD5-C38A-4BB2-B81F-50BF366D664E}" presName="hierChild4" presStyleCnt="0"/>
      <dgm:spPr/>
    </dgm:pt>
    <dgm:pt modelId="{9F1D5406-62C5-41CC-B1FD-CA9E4708B229}" type="pres">
      <dgm:prSet presAssocID="{268ACBD5-C38A-4BB2-B81F-50BF366D664E}" presName="hierChild5" presStyleCnt="0"/>
      <dgm:spPr/>
    </dgm:pt>
    <dgm:pt modelId="{A183318B-53D1-4A26-B5CB-FD313B143A15}" type="pres">
      <dgm:prSet presAssocID="{1B1D3B1A-07ED-4DE0-BE05-21FD7DFEEB5A}" presName="hierChild5" presStyleCnt="0"/>
      <dgm:spPr/>
    </dgm:pt>
    <dgm:pt modelId="{363EF3C7-0514-444A-9B6B-AFB940B78C33}" type="pres">
      <dgm:prSet presAssocID="{D8FC82E6-8479-4093-B065-7450CC2C73CF}" presName="hierChild3" presStyleCnt="0"/>
      <dgm:spPr/>
    </dgm:pt>
  </dgm:ptLst>
  <dgm:cxnLst>
    <dgm:cxn modelId="{2B9A760B-DEF1-4614-A89C-86F1592A7F0C}" type="presOf" srcId="{EEA7B483-614F-497A-84C3-81CBE385159E}" destId="{3D5D1431-AE1B-4848-B9B2-DACC90312CB1}" srcOrd="0" destOrd="0" presId="urn:microsoft.com/office/officeart/2005/8/layout/orgChart1"/>
    <dgm:cxn modelId="{86616C0E-8C83-4C79-9CBD-5DC4C799FCAC}" type="presOf" srcId="{FE199A8A-12C2-414E-B40B-96AA6AA984D6}" destId="{6E82179C-DC62-433E-B7C6-A3EB5F71628C}" srcOrd="0" destOrd="0" presId="urn:microsoft.com/office/officeart/2005/8/layout/orgChart1"/>
    <dgm:cxn modelId="{02F03A14-4F78-4BF7-8AB6-E733723EB580}" type="presOf" srcId="{AD20CF3D-6039-4A71-83C5-1FFBBFB41E32}" destId="{0F365628-D24B-496C-8F11-C0983777D587}" srcOrd="0" destOrd="0" presId="urn:microsoft.com/office/officeart/2005/8/layout/orgChart1"/>
    <dgm:cxn modelId="{4455AE1C-A9AC-46EE-BEC2-262DCA304B80}" srcId="{D8FC82E6-8479-4093-B065-7450CC2C73CF}" destId="{AF63E6E4-076C-4332-8C41-F5F9AC6F8AA2}" srcOrd="1" destOrd="0" parTransId="{948268E2-76EC-4052-B509-F04BA8B8B4AC}" sibTransId="{F79862BA-EFBA-4C6E-B66C-06B9A2964EF2}"/>
    <dgm:cxn modelId="{8D8FB124-2D1A-40ED-B7EE-772F90199CB2}" type="presOf" srcId="{A3B21549-EC84-4D4A-B911-C7E3D0D43EFD}" destId="{9E7E4E3F-8E20-4917-9B4C-09E6846B8BD7}" srcOrd="1" destOrd="0" presId="urn:microsoft.com/office/officeart/2005/8/layout/orgChart1"/>
    <dgm:cxn modelId="{793BED29-60B0-40BF-B1F3-50D011FDD044}" type="presOf" srcId="{1B1D3B1A-07ED-4DE0-BE05-21FD7DFEEB5A}" destId="{50CB4AAD-6BC6-4769-BA9A-88B9FC12C902}" srcOrd="1" destOrd="0" presId="urn:microsoft.com/office/officeart/2005/8/layout/orgChart1"/>
    <dgm:cxn modelId="{4A05702E-5C3C-451C-B621-6222EDB130E5}" type="presOf" srcId="{948268E2-76EC-4052-B509-F04BA8B8B4AC}" destId="{FD168EAE-EACC-45F2-B0B3-35998E8B167E}" srcOrd="0" destOrd="0" presId="urn:microsoft.com/office/officeart/2005/8/layout/orgChart1"/>
    <dgm:cxn modelId="{EF34F432-8803-482F-BBE8-BE4F6788D373}" type="presOf" srcId="{5FEAA470-F51B-41D0-9357-F225BB41F6EF}" destId="{A3AD8D1E-9BCA-430D-A67A-D23F026CFF5B}" srcOrd="1" destOrd="0" presId="urn:microsoft.com/office/officeart/2005/8/layout/orgChart1"/>
    <dgm:cxn modelId="{0CE65F37-067C-44AE-A7D0-80935214419A}" type="presOf" srcId="{E8D91422-8D12-49BF-A6A8-8AFAB0C9F80F}" destId="{C3AE339F-0039-4894-B31E-9901526CB082}" srcOrd="0" destOrd="0" presId="urn:microsoft.com/office/officeart/2005/8/layout/orgChart1"/>
    <dgm:cxn modelId="{74C49D39-D684-4DE4-AD3E-2BFB5A527D5B}" type="presOf" srcId="{2AEE789A-F18D-4DE1-8212-97A26E90DEEB}" destId="{CB47C91F-F7D7-48AE-9607-8EFCA1DB474A}" srcOrd="0" destOrd="0" presId="urn:microsoft.com/office/officeart/2005/8/layout/orgChart1"/>
    <dgm:cxn modelId="{B096F53A-5A25-4FCC-8613-645BB441F190}" type="presOf" srcId="{268ACBD5-C38A-4BB2-B81F-50BF366D664E}" destId="{C779F1F5-2293-411A-B28D-993E3F72B075}" srcOrd="0" destOrd="0" presId="urn:microsoft.com/office/officeart/2005/8/layout/orgChart1"/>
    <dgm:cxn modelId="{5D6ABA5F-36B8-4A06-9E3A-0A261245EF55}" type="presOf" srcId="{E856E211-D239-4AB8-888A-B16423B3A11B}" destId="{08D61D58-48A9-4075-BE83-261B691373E7}" srcOrd="0" destOrd="0" presId="urn:microsoft.com/office/officeart/2005/8/layout/orgChart1"/>
    <dgm:cxn modelId="{1AF55241-B10F-4691-BF2D-FD301017153B}" type="presOf" srcId="{268ACBD5-C38A-4BB2-B81F-50BF366D664E}" destId="{718C8FBC-F528-4E19-BCF4-7A5D2656C4F2}" srcOrd="1" destOrd="0" presId="urn:microsoft.com/office/officeart/2005/8/layout/orgChart1"/>
    <dgm:cxn modelId="{78A1E861-8082-4319-A69A-13E361E358CA}" type="presOf" srcId="{AF63E6E4-076C-4332-8C41-F5F9AC6F8AA2}" destId="{4BB58E1B-AEAE-4293-A4FB-C3322078BC7C}" srcOrd="1" destOrd="0" presId="urn:microsoft.com/office/officeart/2005/8/layout/orgChart1"/>
    <dgm:cxn modelId="{0CD1B949-AF4A-4BD2-BE79-1B2F09C9E9B1}" type="presOf" srcId="{1B1D3B1A-07ED-4DE0-BE05-21FD7DFEEB5A}" destId="{7039362A-2C9E-4F8F-8E44-200B2D16576D}" srcOrd="0" destOrd="0" presId="urn:microsoft.com/office/officeart/2005/8/layout/orgChart1"/>
    <dgm:cxn modelId="{4122D24F-3491-4498-BBE2-80F1A7B3D731}" srcId="{D8FC82E6-8479-4093-B065-7450CC2C73CF}" destId="{FE199A8A-12C2-414E-B40B-96AA6AA984D6}" srcOrd="0" destOrd="0" parTransId="{AD20CF3D-6039-4A71-83C5-1FFBBFB41E32}" sibTransId="{603915D5-14AB-428A-948B-A6091471C8AC}"/>
    <dgm:cxn modelId="{81FF8571-269A-4B36-8179-76830BB9C28A}" srcId="{E8D91422-8D12-49BF-A6A8-8AFAB0C9F80F}" destId="{D8FC82E6-8479-4093-B065-7450CC2C73CF}" srcOrd="0" destOrd="0" parTransId="{93F0B1ED-8A2D-4762-8708-1A2C0C8D6978}" sibTransId="{4BCDF235-EEBD-4574-A3E6-5F6CB390F95C}"/>
    <dgm:cxn modelId="{54FD3A52-F247-4028-9331-E9398CD80DB0}" type="presOf" srcId="{A3B21549-EC84-4D4A-B911-C7E3D0D43EFD}" destId="{9AB03210-4958-49ED-B966-E0FE6AF16647}" srcOrd="0" destOrd="0" presId="urn:microsoft.com/office/officeart/2005/8/layout/orgChart1"/>
    <dgm:cxn modelId="{46C2A780-E66E-4D66-ABE2-8471FB480468}" type="presOf" srcId="{D8FC82E6-8479-4093-B065-7450CC2C73CF}" destId="{2E18141C-0642-4098-AE03-E9A47F02C9A1}" srcOrd="1" destOrd="0" presId="urn:microsoft.com/office/officeart/2005/8/layout/orgChart1"/>
    <dgm:cxn modelId="{306B9A86-EB06-49BA-98B2-B4B67948123B}" type="presOf" srcId="{5FEAA470-F51B-41D0-9357-F225BB41F6EF}" destId="{31085C97-50FA-4137-825A-45A624CD52E4}" srcOrd="0" destOrd="0" presId="urn:microsoft.com/office/officeart/2005/8/layout/orgChart1"/>
    <dgm:cxn modelId="{8E95D289-C6AD-4365-B3EF-2B025A1B6D43}" type="presOf" srcId="{AB1375B8-584E-4319-9925-386FBD12C6F3}" destId="{2D684776-A850-43EC-B7E8-404305D0A516}" srcOrd="0" destOrd="0" presId="urn:microsoft.com/office/officeart/2005/8/layout/orgChart1"/>
    <dgm:cxn modelId="{7D3BC8AD-1FA6-4611-8D40-B9B7A76B1D70}" srcId="{AF63E6E4-076C-4332-8C41-F5F9AC6F8AA2}" destId="{A3B21549-EC84-4D4A-B911-C7E3D0D43EFD}" srcOrd="0" destOrd="0" parTransId="{E856E211-D239-4AB8-888A-B16423B3A11B}" sibTransId="{D697FEC0-3413-4C49-8BD3-C8D1F2AA81E0}"/>
    <dgm:cxn modelId="{15473BAE-9F21-4E1F-B62A-0F0C0F77B788}" srcId="{D8FC82E6-8479-4093-B065-7450CC2C73CF}" destId="{5FEAA470-F51B-41D0-9357-F225BB41F6EF}" srcOrd="2" destOrd="0" parTransId="{C82F5E72-6A5B-43ED-947F-9601CB6F1895}" sibTransId="{BAA8738A-F4D9-47BF-A7F3-4C0FBF30B42F}"/>
    <dgm:cxn modelId="{4DEEC3AF-0B01-4D4C-8F3D-E53E059F1DDD}" type="presOf" srcId="{D8FC82E6-8479-4093-B065-7450CC2C73CF}" destId="{562D585C-16A4-4EC0-B2EA-4DFA25A562B9}" srcOrd="0" destOrd="0" presId="urn:microsoft.com/office/officeart/2005/8/layout/orgChart1"/>
    <dgm:cxn modelId="{7AD5F4B6-02EB-48CF-B9A8-F4E7E3ADF5DE}" type="presOf" srcId="{4422DCF5-59F6-4093-8E93-3FA3BEA682FA}" destId="{FCA043E5-CD32-47F0-A450-48574618A8A8}" srcOrd="1" destOrd="0" presId="urn:microsoft.com/office/officeart/2005/8/layout/orgChart1"/>
    <dgm:cxn modelId="{10F16FC3-FD3C-4539-A09F-A2E2EC8EF8A7}" type="presOf" srcId="{715CA2A8-3E39-4C8F-AC89-96B1660E6479}" destId="{EB826D69-1F5F-44EA-884D-250F9AA14D36}" srcOrd="0" destOrd="0" presId="urn:microsoft.com/office/officeart/2005/8/layout/orgChart1"/>
    <dgm:cxn modelId="{6A6FDBC6-2A96-4692-B8DB-815809CD08A6}" type="presOf" srcId="{FE199A8A-12C2-414E-B40B-96AA6AA984D6}" destId="{98D978C7-76AD-4BF8-A40C-807F972783DF}" srcOrd="1" destOrd="0" presId="urn:microsoft.com/office/officeart/2005/8/layout/orgChart1"/>
    <dgm:cxn modelId="{89A1A7D9-2A81-4449-95CD-3004B63121DB}" type="presOf" srcId="{AF63E6E4-076C-4332-8C41-F5F9AC6F8AA2}" destId="{E935762C-7D88-4AD3-B86E-264140BFB2B6}" srcOrd="0" destOrd="0" presId="urn:microsoft.com/office/officeart/2005/8/layout/orgChart1"/>
    <dgm:cxn modelId="{2FCA0ADB-D062-4465-B3A5-D71296A359ED}" srcId="{1B1D3B1A-07ED-4DE0-BE05-21FD7DFEEB5A}" destId="{268ACBD5-C38A-4BB2-B81F-50BF366D664E}" srcOrd="0" destOrd="0" parTransId="{EEA7B483-614F-497A-84C3-81CBE385159E}" sibTransId="{E7894EA8-5473-4458-9597-9ACD035D522C}"/>
    <dgm:cxn modelId="{E1E1A3DD-A42C-41DF-A073-BCDCB3F6B6AA}" srcId="{D8FC82E6-8479-4093-B065-7450CC2C73CF}" destId="{1B1D3B1A-07ED-4DE0-BE05-21FD7DFEEB5A}" srcOrd="3" destOrd="0" parTransId="{2AEE789A-F18D-4DE1-8212-97A26E90DEEB}" sibTransId="{4421C271-052E-4D98-86E7-F1D10F5BFCBB}"/>
    <dgm:cxn modelId="{E54E3AE1-E7D8-4A6E-B04F-B1498AABECF4}" type="presOf" srcId="{4422DCF5-59F6-4093-8E93-3FA3BEA682FA}" destId="{A111AB24-9A69-448A-9107-981C2CE1D737}" srcOrd="0" destOrd="0" presId="urn:microsoft.com/office/officeart/2005/8/layout/orgChart1"/>
    <dgm:cxn modelId="{64B109E3-45EF-4BAE-9AAB-72325E95ECC4}" srcId="{5FEAA470-F51B-41D0-9357-F225BB41F6EF}" destId="{4422DCF5-59F6-4093-8E93-3FA3BEA682FA}" srcOrd="0" destOrd="0" parTransId="{715CA2A8-3E39-4C8F-AC89-96B1660E6479}" sibTransId="{4755BBC9-AA9C-4ED4-82B9-F1F50237DE6B}"/>
    <dgm:cxn modelId="{BB87BAF0-057C-43C0-BE4A-E7AA664D3FE1}" type="presOf" srcId="{39AF8BF0-B546-4C97-A9C0-AA211105C340}" destId="{906485B1-E0B4-45D1-92D9-6495B7684606}" srcOrd="1" destOrd="0" presId="urn:microsoft.com/office/officeart/2005/8/layout/orgChart1"/>
    <dgm:cxn modelId="{071886F3-774F-4B65-B572-CB2EC7CD8369}" srcId="{FE199A8A-12C2-414E-B40B-96AA6AA984D6}" destId="{39AF8BF0-B546-4C97-A9C0-AA211105C340}" srcOrd="0" destOrd="0" parTransId="{AB1375B8-584E-4319-9925-386FBD12C6F3}" sibTransId="{E8271537-EF18-43FC-8017-3C7A7E12E64B}"/>
    <dgm:cxn modelId="{2540F6F7-97DC-450A-A7DB-F2C4F592E97C}" type="presOf" srcId="{39AF8BF0-B546-4C97-A9C0-AA211105C340}" destId="{61D4B6A0-529B-4247-866F-EABBDCBC57B8}" srcOrd="0" destOrd="0" presId="urn:microsoft.com/office/officeart/2005/8/layout/orgChart1"/>
    <dgm:cxn modelId="{F13145FC-65D7-4829-AA4C-54FCD6B8F94E}" type="presOf" srcId="{C82F5E72-6A5B-43ED-947F-9601CB6F1895}" destId="{B095242B-5BCE-4DBF-96EB-E7AB15E53AED}" srcOrd="0" destOrd="0" presId="urn:microsoft.com/office/officeart/2005/8/layout/orgChart1"/>
    <dgm:cxn modelId="{A7D60456-8EA9-4225-91C1-4B584F05358C}" type="presParOf" srcId="{C3AE339F-0039-4894-B31E-9901526CB082}" destId="{4563501A-59D0-48D5-A778-C6B2EF4ECB7E}" srcOrd="0" destOrd="0" presId="urn:microsoft.com/office/officeart/2005/8/layout/orgChart1"/>
    <dgm:cxn modelId="{367F7A0A-C515-4669-985B-6037486195EF}" type="presParOf" srcId="{4563501A-59D0-48D5-A778-C6B2EF4ECB7E}" destId="{D95BA586-779F-459D-B1BB-7071BEF9601A}" srcOrd="0" destOrd="0" presId="urn:microsoft.com/office/officeart/2005/8/layout/orgChart1"/>
    <dgm:cxn modelId="{618BCE55-2850-418B-BF25-0F547E35BEDC}" type="presParOf" srcId="{D95BA586-779F-459D-B1BB-7071BEF9601A}" destId="{562D585C-16A4-4EC0-B2EA-4DFA25A562B9}" srcOrd="0" destOrd="0" presId="urn:microsoft.com/office/officeart/2005/8/layout/orgChart1"/>
    <dgm:cxn modelId="{0F1FAC12-4D01-4DE4-AA26-C91E10EE1A6C}" type="presParOf" srcId="{D95BA586-779F-459D-B1BB-7071BEF9601A}" destId="{2E18141C-0642-4098-AE03-E9A47F02C9A1}" srcOrd="1" destOrd="0" presId="urn:microsoft.com/office/officeart/2005/8/layout/orgChart1"/>
    <dgm:cxn modelId="{B5254005-30E4-43E0-A769-C878E1916235}" type="presParOf" srcId="{4563501A-59D0-48D5-A778-C6B2EF4ECB7E}" destId="{CA67906A-6358-43A1-BAF2-E0B4D3756B7F}" srcOrd="1" destOrd="0" presId="urn:microsoft.com/office/officeart/2005/8/layout/orgChart1"/>
    <dgm:cxn modelId="{38BD6254-ED6C-407F-8C60-3FA40307B7D5}" type="presParOf" srcId="{CA67906A-6358-43A1-BAF2-E0B4D3756B7F}" destId="{0F365628-D24B-496C-8F11-C0983777D587}" srcOrd="0" destOrd="0" presId="urn:microsoft.com/office/officeart/2005/8/layout/orgChart1"/>
    <dgm:cxn modelId="{B7D928F6-A0AD-4B88-8195-92E9D7B18E08}" type="presParOf" srcId="{CA67906A-6358-43A1-BAF2-E0B4D3756B7F}" destId="{40F6D70E-42C9-47CD-B298-049F19F9378E}" srcOrd="1" destOrd="0" presId="urn:microsoft.com/office/officeart/2005/8/layout/orgChart1"/>
    <dgm:cxn modelId="{0BF691D0-4A5B-4618-AECB-4D110115D5BB}" type="presParOf" srcId="{40F6D70E-42C9-47CD-B298-049F19F9378E}" destId="{0B82C3B2-E48B-446B-A74D-6AAAB78534E4}" srcOrd="0" destOrd="0" presId="urn:microsoft.com/office/officeart/2005/8/layout/orgChart1"/>
    <dgm:cxn modelId="{32D9165A-5562-45BE-ABBA-C161394C9CCC}" type="presParOf" srcId="{0B82C3B2-E48B-446B-A74D-6AAAB78534E4}" destId="{6E82179C-DC62-433E-B7C6-A3EB5F71628C}" srcOrd="0" destOrd="0" presId="urn:microsoft.com/office/officeart/2005/8/layout/orgChart1"/>
    <dgm:cxn modelId="{8E2838BD-3045-4DEA-BE61-65645163E6E6}" type="presParOf" srcId="{0B82C3B2-E48B-446B-A74D-6AAAB78534E4}" destId="{98D978C7-76AD-4BF8-A40C-807F972783DF}" srcOrd="1" destOrd="0" presId="urn:microsoft.com/office/officeart/2005/8/layout/orgChart1"/>
    <dgm:cxn modelId="{5B612630-BF8C-4305-A685-586C87532598}" type="presParOf" srcId="{40F6D70E-42C9-47CD-B298-049F19F9378E}" destId="{D1C9CCF9-6517-4F2E-B6EB-B77B2B9C9304}" srcOrd="1" destOrd="0" presId="urn:microsoft.com/office/officeart/2005/8/layout/orgChart1"/>
    <dgm:cxn modelId="{4F12B5A0-8E95-46A7-87D6-CF5DB6219695}" type="presParOf" srcId="{D1C9CCF9-6517-4F2E-B6EB-B77B2B9C9304}" destId="{2D684776-A850-43EC-B7E8-404305D0A516}" srcOrd="0" destOrd="0" presId="urn:microsoft.com/office/officeart/2005/8/layout/orgChart1"/>
    <dgm:cxn modelId="{FD4AE51D-FF3A-4CDA-ADFD-8934DDE2D597}" type="presParOf" srcId="{D1C9CCF9-6517-4F2E-B6EB-B77B2B9C9304}" destId="{DC86FECA-35A4-4102-A8EB-4283179305FB}" srcOrd="1" destOrd="0" presId="urn:microsoft.com/office/officeart/2005/8/layout/orgChart1"/>
    <dgm:cxn modelId="{C5FADB79-81D9-4CD4-B5C9-F4E6DA98B5A0}" type="presParOf" srcId="{DC86FECA-35A4-4102-A8EB-4283179305FB}" destId="{504DBDC0-7386-419D-9FC5-D5E19BB19A42}" srcOrd="0" destOrd="0" presId="urn:microsoft.com/office/officeart/2005/8/layout/orgChart1"/>
    <dgm:cxn modelId="{3D84E2E2-5FFB-4827-A06C-17D54B7FC387}" type="presParOf" srcId="{504DBDC0-7386-419D-9FC5-D5E19BB19A42}" destId="{61D4B6A0-529B-4247-866F-EABBDCBC57B8}" srcOrd="0" destOrd="0" presId="urn:microsoft.com/office/officeart/2005/8/layout/orgChart1"/>
    <dgm:cxn modelId="{F80F7BAD-814A-4D1B-B65B-D7116456BED0}" type="presParOf" srcId="{504DBDC0-7386-419D-9FC5-D5E19BB19A42}" destId="{906485B1-E0B4-45D1-92D9-6495B7684606}" srcOrd="1" destOrd="0" presId="urn:microsoft.com/office/officeart/2005/8/layout/orgChart1"/>
    <dgm:cxn modelId="{4879F32D-F3FC-49FE-B018-57F30AF5627C}" type="presParOf" srcId="{DC86FECA-35A4-4102-A8EB-4283179305FB}" destId="{B087FE90-E2DE-4FC7-B652-F78070F804E8}" srcOrd="1" destOrd="0" presId="urn:microsoft.com/office/officeart/2005/8/layout/orgChart1"/>
    <dgm:cxn modelId="{1A6D362A-B54D-4F59-8EEA-9039B0487164}" type="presParOf" srcId="{DC86FECA-35A4-4102-A8EB-4283179305FB}" destId="{10E3BD06-4D91-40A0-BC6F-4741887F45FE}" srcOrd="2" destOrd="0" presId="urn:microsoft.com/office/officeart/2005/8/layout/orgChart1"/>
    <dgm:cxn modelId="{44699B4C-066F-4508-8A12-8CAEC0F10FD0}" type="presParOf" srcId="{40F6D70E-42C9-47CD-B298-049F19F9378E}" destId="{AB64B86A-BFE5-433D-8171-5930F424922C}" srcOrd="2" destOrd="0" presId="urn:microsoft.com/office/officeart/2005/8/layout/orgChart1"/>
    <dgm:cxn modelId="{CF5D34E1-607C-4ABA-B93F-378BAF70E12D}" type="presParOf" srcId="{CA67906A-6358-43A1-BAF2-E0B4D3756B7F}" destId="{FD168EAE-EACC-45F2-B0B3-35998E8B167E}" srcOrd="2" destOrd="0" presId="urn:microsoft.com/office/officeart/2005/8/layout/orgChart1"/>
    <dgm:cxn modelId="{629BF37F-E513-4327-99C6-BF0B11B242AD}" type="presParOf" srcId="{CA67906A-6358-43A1-BAF2-E0B4D3756B7F}" destId="{16E28BD1-DA8B-4E4C-A359-DF6790FFF5C8}" srcOrd="3" destOrd="0" presId="urn:microsoft.com/office/officeart/2005/8/layout/orgChart1"/>
    <dgm:cxn modelId="{A04D3121-C7E5-4A74-A5E6-78F31AFC48EB}" type="presParOf" srcId="{16E28BD1-DA8B-4E4C-A359-DF6790FFF5C8}" destId="{63CC65A6-83C8-43C8-9180-E9284F4182D6}" srcOrd="0" destOrd="0" presId="urn:microsoft.com/office/officeart/2005/8/layout/orgChart1"/>
    <dgm:cxn modelId="{E786E8BA-D70A-4C78-87A1-42FD8EAF36AA}" type="presParOf" srcId="{63CC65A6-83C8-43C8-9180-E9284F4182D6}" destId="{E935762C-7D88-4AD3-B86E-264140BFB2B6}" srcOrd="0" destOrd="0" presId="urn:microsoft.com/office/officeart/2005/8/layout/orgChart1"/>
    <dgm:cxn modelId="{9A8430AC-D1F1-45AB-B103-720228D5328A}" type="presParOf" srcId="{63CC65A6-83C8-43C8-9180-E9284F4182D6}" destId="{4BB58E1B-AEAE-4293-A4FB-C3322078BC7C}" srcOrd="1" destOrd="0" presId="urn:microsoft.com/office/officeart/2005/8/layout/orgChart1"/>
    <dgm:cxn modelId="{B28C8ECD-DAE9-4930-A760-B2A85A0313E9}" type="presParOf" srcId="{16E28BD1-DA8B-4E4C-A359-DF6790FFF5C8}" destId="{9CCFA411-691B-4702-B62D-9F93312E3FE8}" srcOrd="1" destOrd="0" presId="urn:microsoft.com/office/officeart/2005/8/layout/orgChart1"/>
    <dgm:cxn modelId="{4C36073F-3BF5-4BBD-990E-6D6CBA0607A9}" type="presParOf" srcId="{9CCFA411-691B-4702-B62D-9F93312E3FE8}" destId="{08D61D58-48A9-4075-BE83-261B691373E7}" srcOrd="0" destOrd="0" presId="urn:microsoft.com/office/officeart/2005/8/layout/orgChart1"/>
    <dgm:cxn modelId="{38C2E132-C4A2-4D2B-BB09-7386241A088E}" type="presParOf" srcId="{9CCFA411-691B-4702-B62D-9F93312E3FE8}" destId="{AF09EB55-B618-461B-A69F-8CD76059536C}" srcOrd="1" destOrd="0" presId="urn:microsoft.com/office/officeart/2005/8/layout/orgChart1"/>
    <dgm:cxn modelId="{C1F4DC83-4DED-4857-B464-C165ECFFD451}" type="presParOf" srcId="{AF09EB55-B618-461B-A69F-8CD76059536C}" destId="{DA7FD4D4-CE40-43FA-ACCE-7B1DC39F904B}" srcOrd="0" destOrd="0" presId="urn:microsoft.com/office/officeart/2005/8/layout/orgChart1"/>
    <dgm:cxn modelId="{F922516A-7273-4673-8AF9-FC2E13FF18F4}" type="presParOf" srcId="{DA7FD4D4-CE40-43FA-ACCE-7B1DC39F904B}" destId="{9AB03210-4958-49ED-B966-E0FE6AF16647}" srcOrd="0" destOrd="0" presId="urn:microsoft.com/office/officeart/2005/8/layout/orgChart1"/>
    <dgm:cxn modelId="{F514BA93-236D-4F52-AE22-79577439B164}" type="presParOf" srcId="{DA7FD4D4-CE40-43FA-ACCE-7B1DC39F904B}" destId="{9E7E4E3F-8E20-4917-9B4C-09E6846B8BD7}" srcOrd="1" destOrd="0" presId="urn:microsoft.com/office/officeart/2005/8/layout/orgChart1"/>
    <dgm:cxn modelId="{A5734B37-EC97-4F33-A9A0-2579505AA153}" type="presParOf" srcId="{AF09EB55-B618-461B-A69F-8CD76059536C}" destId="{FD185273-43A4-47DA-B4C6-9A83E19B37FB}" srcOrd="1" destOrd="0" presId="urn:microsoft.com/office/officeart/2005/8/layout/orgChart1"/>
    <dgm:cxn modelId="{39C80A94-1603-4DC1-97C0-4D90F5D05777}" type="presParOf" srcId="{AF09EB55-B618-461B-A69F-8CD76059536C}" destId="{A0D9F22C-07D0-4F13-AF7D-9E553BD790FE}" srcOrd="2" destOrd="0" presId="urn:microsoft.com/office/officeart/2005/8/layout/orgChart1"/>
    <dgm:cxn modelId="{22C32DA9-92CF-4CC7-8149-841FC64DFDDB}" type="presParOf" srcId="{16E28BD1-DA8B-4E4C-A359-DF6790FFF5C8}" destId="{75614ABB-E73C-4CCD-B402-4D9186C0BBD1}" srcOrd="2" destOrd="0" presId="urn:microsoft.com/office/officeart/2005/8/layout/orgChart1"/>
    <dgm:cxn modelId="{8B0BB5CF-A89E-4331-868C-E6BF5AEA2DFE}" type="presParOf" srcId="{CA67906A-6358-43A1-BAF2-E0B4D3756B7F}" destId="{B095242B-5BCE-4DBF-96EB-E7AB15E53AED}" srcOrd="4" destOrd="0" presId="urn:microsoft.com/office/officeart/2005/8/layout/orgChart1"/>
    <dgm:cxn modelId="{42707D03-4CE8-4988-A3BE-136B2A0D59FD}" type="presParOf" srcId="{CA67906A-6358-43A1-BAF2-E0B4D3756B7F}" destId="{BFBAFE57-DE20-41E0-A036-C5F34E653802}" srcOrd="5" destOrd="0" presId="urn:microsoft.com/office/officeart/2005/8/layout/orgChart1"/>
    <dgm:cxn modelId="{928A53A0-5AF5-46F6-8229-0CA3D501DDF1}" type="presParOf" srcId="{BFBAFE57-DE20-41E0-A036-C5F34E653802}" destId="{5818D8EA-D75E-4586-8DCD-6C6EA871A29A}" srcOrd="0" destOrd="0" presId="urn:microsoft.com/office/officeart/2005/8/layout/orgChart1"/>
    <dgm:cxn modelId="{E6B0001E-29BB-46A3-AA95-CB65D2A54CE7}" type="presParOf" srcId="{5818D8EA-D75E-4586-8DCD-6C6EA871A29A}" destId="{31085C97-50FA-4137-825A-45A624CD52E4}" srcOrd="0" destOrd="0" presId="urn:microsoft.com/office/officeart/2005/8/layout/orgChart1"/>
    <dgm:cxn modelId="{6A2DAB49-6EA3-4355-A53E-BEC081367F7B}" type="presParOf" srcId="{5818D8EA-D75E-4586-8DCD-6C6EA871A29A}" destId="{A3AD8D1E-9BCA-430D-A67A-D23F026CFF5B}" srcOrd="1" destOrd="0" presId="urn:microsoft.com/office/officeart/2005/8/layout/orgChart1"/>
    <dgm:cxn modelId="{97B16ACE-63FB-4F0D-8532-067FA5CE540F}" type="presParOf" srcId="{BFBAFE57-DE20-41E0-A036-C5F34E653802}" destId="{C99B69DA-EA6A-4784-AB26-C0DCFAF0EBAF}" srcOrd="1" destOrd="0" presId="urn:microsoft.com/office/officeart/2005/8/layout/orgChart1"/>
    <dgm:cxn modelId="{FBFCBD5E-6859-45C5-95F2-195D7580CDC2}" type="presParOf" srcId="{C99B69DA-EA6A-4784-AB26-C0DCFAF0EBAF}" destId="{EB826D69-1F5F-44EA-884D-250F9AA14D36}" srcOrd="0" destOrd="0" presId="urn:microsoft.com/office/officeart/2005/8/layout/orgChart1"/>
    <dgm:cxn modelId="{67F42A3C-6244-47AC-B4EB-924A779DE1A7}" type="presParOf" srcId="{C99B69DA-EA6A-4784-AB26-C0DCFAF0EBAF}" destId="{DE9E1FD0-B36F-4918-91F9-FD9F74A5362B}" srcOrd="1" destOrd="0" presId="urn:microsoft.com/office/officeart/2005/8/layout/orgChart1"/>
    <dgm:cxn modelId="{DB266197-0BC8-42D7-901B-9F5B0DD7730F}" type="presParOf" srcId="{DE9E1FD0-B36F-4918-91F9-FD9F74A5362B}" destId="{643E2581-5AB6-4AE6-B626-EEC38137FA5E}" srcOrd="0" destOrd="0" presId="urn:microsoft.com/office/officeart/2005/8/layout/orgChart1"/>
    <dgm:cxn modelId="{9025BFE9-2E74-455C-B546-62E49E7290D3}" type="presParOf" srcId="{643E2581-5AB6-4AE6-B626-EEC38137FA5E}" destId="{A111AB24-9A69-448A-9107-981C2CE1D737}" srcOrd="0" destOrd="0" presId="urn:microsoft.com/office/officeart/2005/8/layout/orgChart1"/>
    <dgm:cxn modelId="{49FC2EBE-2FD4-404D-A10A-1B79563308B0}" type="presParOf" srcId="{643E2581-5AB6-4AE6-B626-EEC38137FA5E}" destId="{FCA043E5-CD32-47F0-A450-48574618A8A8}" srcOrd="1" destOrd="0" presId="urn:microsoft.com/office/officeart/2005/8/layout/orgChart1"/>
    <dgm:cxn modelId="{2690DA94-3761-4045-9C58-C4CB5E7ABE19}" type="presParOf" srcId="{DE9E1FD0-B36F-4918-91F9-FD9F74A5362B}" destId="{CEB6B3F2-069C-4A00-9177-2DF404F313E4}" srcOrd="1" destOrd="0" presId="urn:microsoft.com/office/officeart/2005/8/layout/orgChart1"/>
    <dgm:cxn modelId="{7A680D53-396D-44B0-A9FB-10AD26D7DCFA}" type="presParOf" srcId="{DE9E1FD0-B36F-4918-91F9-FD9F74A5362B}" destId="{E8C3B7A9-A12F-4C13-BBD4-A2FC8D7007D8}" srcOrd="2" destOrd="0" presId="urn:microsoft.com/office/officeart/2005/8/layout/orgChart1"/>
    <dgm:cxn modelId="{9107B057-1064-468D-89A1-D4C989FF64AB}" type="presParOf" srcId="{BFBAFE57-DE20-41E0-A036-C5F34E653802}" destId="{43051D6F-3AD0-48CE-8904-F9C070FD25B5}" srcOrd="2" destOrd="0" presId="urn:microsoft.com/office/officeart/2005/8/layout/orgChart1"/>
    <dgm:cxn modelId="{5484558D-C0A0-4B11-AFAD-104D7F325C0A}" type="presParOf" srcId="{CA67906A-6358-43A1-BAF2-E0B4D3756B7F}" destId="{CB47C91F-F7D7-48AE-9607-8EFCA1DB474A}" srcOrd="6" destOrd="0" presId="urn:microsoft.com/office/officeart/2005/8/layout/orgChart1"/>
    <dgm:cxn modelId="{4FEDA7D5-E14F-407A-B935-7F348C505BC7}" type="presParOf" srcId="{CA67906A-6358-43A1-BAF2-E0B4D3756B7F}" destId="{BA5ACFFD-3793-4C4B-8B3E-D306E58D7C0C}" srcOrd="7" destOrd="0" presId="urn:microsoft.com/office/officeart/2005/8/layout/orgChart1"/>
    <dgm:cxn modelId="{817112AC-29E6-4404-9BA6-833DDD9108D1}" type="presParOf" srcId="{BA5ACFFD-3793-4C4B-8B3E-D306E58D7C0C}" destId="{F6CC5B37-7271-404E-AF78-1D3ACCE783C7}" srcOrd="0" destOrd="0" presId="urn:microsoft.com/office/officeart/2005/8/layout/orgChart1"/>
    <dgm:cxn modelId="{B02B2A70-95A7-4964-A4AB-510714F7D42C}" type="presParOf" srcId="{F6CC5B37-7271-404E-AF78-1D3ACCE783C7}" destId="{7039362A-2C9E-4F8F-8E44-200B2D16576D}" srcOrd="0" destOrd="0" presId="urn:microsoft.com/office/officeart/2005/8/layout/orgChart1"/>
    <dgm:cxn modelId="{2C5E3C66-0931-4239-B9F7-398BFEC1BAA7}" type="presParOf" srcId="{F6CC5B37-7271-404E-AF78-1D3ACCE783C7}" destId="{50CB4AAD-6BC6-4769-BA9A-88B9FC12C902}" srcOrd="1" destOrd="0" presId="urn:microsoft.com/office/officeart/2005/8/layout/orgChart1"/>
    <dgm:cxn modelId="{00E15585-86A1-4541-A446-96AE2CED89E9}" type="presParOf" srcId="{BA5ACFFD-3793-4C4B-8B3E-D306E58D7C0C}" destId="{B6BF13E1-740A-49D2-81F1-EF75D9DA0DEE}" srcOrd="1" destOrd="0" presId="urn:microsoft.com/office/officeart/2005/8/layout/orgChart1"/>
    <dgm:cxn modelId="{49244E74-25F7-43E7-A047-A62EA41EB29C}" type="presParOf" srcId="{B6BF13E1-740A-49D2-81F1-EF75D9DA0DEE}" destId="{3D5D1431-AE1B-4848-B9B2-DACC90312CB1}" srcOrd="0" destOrd="0" presId="urn:microsoft.com/office/officeart/2005/8/layout/orgChart1"/>
    <dgm:cxn modelId="{81C95DFA-42EA-48DF-A92E-FE1474672FE2}" type="presParOf" srcId="{B6BF13E1-740A-49D2-81F1-EF75D9DA0DEE}" destId="{89D1BC00-A1BD-489E-8709-BED8A6791570}" srcOrd="1" destOrd="0" presId="urn:microsoft.com/office/officeart/2005/8/layout/orgChart1"/>
    <dgm:cxn modelId="{3ECF6A40-B3E6-43F5-9F89-A7BD9EE09663}" type="presParOf" srcId="{89D1BC00-A1BD-489E-8709-BED8A6791570}" destId="{995BE265-4786-42BD-8088-3B7356EFA4EB}" srcOrd="0" destOrd="0" presId="urn:microsoft.com/office/officeart/2005/8/layout/orgChart1"/>
    <dgm:cxn modelId="{6A73013D-86EB-4C3D-A7C3-81AC985DC8A4}" type="presParOf" srcId="{995BE265-4786-42BD-8088-3B7356EFA4EB}" destId="{C779F1F5-2293-411A-B28D-993E3F72B075}" srcOrd="0" destOrd="0" presId="urn:microsoft.com/office/officeart/2005/8/layout/orgChart1"/>
    <dgm:cxn modelId="{225CD6F1-EFC6-4F68-B9A2-6672DDE58EF9}" type="presParOf" srcId="{995BE265-4786-42BD-8088-3B7356EFA4EB}" destId="{718C8FBC-F528-4E19-BCF4-7A5D2656C4F2}" srcOrd="1" destOrd="0" presId="urn:microsoft.com/office/officeart/2005/8/layout/orgChart1"/>
    <dgm:cxn modelId="{20A57036-DC43-45FF-8F66-73E7C4C9C123}" type="presParOf" srcId="{89D1BC00-A1BD-489E-8709-BED8A6791570}" destId="{CEAAC1D7-D487-4EEB-8411-74C3AA53BCD4}" srcOrd="1" destOrd="0" presId="urn:microsoft.com/office/officeart/2005/8/layout/orgChart1"/>
    <dgm:cxn modelId="{9FAA99AF-39FF-4B15-BCD1-667D1D9AA32E}" type="presParOf" srcId="{89D1BC00-A1BD-489E-8709-BED8A6791570}" destId="{9F1D5406-62C5-41CC-B1FD-CA9E4708B229}" srcOrd="2" destOrd="0" presId="urn:microsoft.com/office/officeart/2005/8/layout/orgChart1"/>
    <dgm:cxn modelId="{242A4BBA-03B7-4952-8AFA-23F3DA10E279}" type="presParOf" srcId="{BA5ACFFD-3793-4C4B-8B3E-D306E58D7C0C}" destId="{A183318B-53D1-4A26-B5CB-FD313B143A15}" srcOrd="2" destOrd="0" presId="urn:microsoft.com/office/officeart/2005/8/layout/orgChart1"/>
    <dgm:cxn modelId="{AC7905AC-6A9F-4A68-B58B-5ECBC62041DF}" type="presParOf" srcId="{4563501A-59D0-48D5-A778-C6B2EF4ECB7E}" destId="{363EF3C7-0514-444A-9B6B-AFB940B78C33}"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5D1431-AE1B-4848-B9B2-DACC90312CB1}">
      <dsp:nvSpPr>
        <dsp:cNvPr id="0" name=""/>
        <dsp:cNvSpPr/>
      </dsp:nvSpPr>
      <dsp:spPr>
        <a:xfrm>
          <a:off x="4192471" y="1881066"/>
          <a:ext cx="168519" cy="516794"/>
        </a:xfrm>
        <a:custGeom>
          <a:avLst/>
          <a:gdLst/>
          <a:ahLst/>
          <a:cxnLst/>
          <a:rect l="0" t="0" r="0" b="0"/>
          <a:pathLst>
            <a:path>
              <a:moveTo>
                <a:pt x="0" y="0"/>
              </a:moveTo>
              <a:lnTo>
                <a:pt x="0" y="516794"/>
              </a:lnTo>
              <a:lnTo>
                <a:pt x="168519" y="516794"/>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B47C91F-F7D7-48AE-9607-8EFCA1DB474A}">
      <dsp:nvSpPr>
        <dsp:cNvPr id="0" name=""/>
        <dsp:cNvSpPr/>
      </dsp:nvSpPr>
      <dsp:spPr>
        <a:xfrm>
          <a:off x="2602766" y="1083405"/>
          <a:ext cx="2039091" cy="235927"/>
        </a:xfrm>
        <a:custGeom>
          <a:avLst/>
          <a:gdLst/>
          <a:ahLst/>
          <a:cxnLst/>
          <a:rect l="0" t="0" r="0" b="0"/>
          <a:pathLst>
            <a:path>
              <a:moveTo>
                <a:pt x="0" y="0"/>
              </a:moveTo>
              <a:lnTo>
                <a:pt x="0" y="117963"/>
              </a:lnTo>
              <a:lnTo>
                <a:pt x="2039091" y="117963"/>
              </a:lnTo>
              <a:lnTo>
                <a:pt x="2039091" y="235927"/>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B826D69-1F5F-44EA-884D-250F9AA14D36}">
      <dsp:nvSpPr>
        <dsp:cNvPr id="0" name=""/>
        <dsp:cNvSpPr/>
      </dsp:nvSpPr>
      <dsp:spPr>
        <a:xfrm>
          <a:off x="2833077" y="1881066"/>
          <a:ext cx="168519" cy="516794"/>
        </a:xfrm>
        <a:custGeom>
          <a:avLst/>
          <a:gdLst/>
          <a:ahLst/>
          <a:cxnLst/>
          <a:rect l="0" t="0" r="0" b="0"/>
          <a:pathLst>
            <a:path>
              <a:moveTo>
                <a:pt x="0" y="0"/>
              </a:moveTo>
              <a:lnTo>
                <a:pt x="0" y="516794"/>
              </a:lnTo>
              <a:lnTo>
                <a:pt x="168519" y="516794"/>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095242B-5BCE-4DBF-96EB-E7AB15E53AED}">
      <dsp:nvSpPr>
        <dsp:cNvPr id="0" name=""/>
        <dsp:cNvSpPr/>
      </dsp:nvSpPr>
      <dsp:spPr>
        <a:xfrm>
          <a:off x="2602766" y="1083405"/>
          <a:ext cx="679697" cy="235927"/>
        </a:xfrm>
        <a:custGeom>
          <a:avLst/>
          <a:gdLst/>
          <a:ahLst/>
          <a:cxnLst/>
          <a:rect l="0" t="0" r="0" b="0"/>
          <a:pathLst>
            <a:path>
              <a:moveTo>
                <a:pt x="0" y="0"/>
              </a:moveTo>
              <a:lnTo>
                <a:pt x="0" y="117963"/>
              </a:lnTo>
              <a:lnTo>
                <a:pt x="679697" y="117963"/>
              </a:lnTo>
              <a:lnTo>
                <a:pt x="679697" y="235927"/>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8D61D58-48A9-4075-BE83-261B691373E7}">
      <dsp:nvSpPr>
        <dsp:cNvPr id="0" name=""/>
        <dsp:cNvSpPr/>
      </dsp:nvSpPr>
      <dsp:spPr>
        <a:xfrm>
          <a:off x="1473683" y="1881066"/>
          <a:ext cx="168519" cy="516794"/>
        </a:xfrm>
        <a:custGeom>
          <a:avLst/>
          <a:gdLst/>
          <a:ahLst/>
          <a:cxnLst/>
          <a:rect l="0" t="0" r="0" b="0"/>
          <a:pathLst>
            <a:path>
              <a:moveTo>
                <a:pt x="0" y="0"/>
              </a:moveTo>
              <a:lnTo>
                <a:pt x="0" y="516794"/>
              </a:lnTo>
              <a:lnTo>
                <a:pt x="168519" y="516794"/>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D168EAE-EACC-45F2-B0B3-35998E8B167E}">
      <dsp:nvSpPr>
        <dsp:cNvPr id="0" name=""/>
        <dsp:cNvSpPr/>
      </dsp:nvSpPr>
      <dsp:spPr>
        <a:xfrm>
          <a:off x="1923069" y="1083405"/>
          <a:ext cx="679697" cy="235927"/>
        </a:xfrm>
        <a:custGeom>
          <a:avLst/>
          <a:gdLst/>
          <a:ahLst/>
          <a:cxnLst/>
          <a:rect l="0" t="0" r="0" b="0"/>
          <a:pathLst>
            <a:path>
              <a:moveTo>
                <a:pt x="679697" y="0"/>
              </a:moveTo>
              <a:lnTo>
                <a:pt x="679697" y="117963"/>
              </a:lnTo>
              <a:lnTo>
                <a:pt x="0" y="117963"/>
              </a:lnTo>
              <a:lnTo>
                <a:pt x="0" y="235927"/>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D684776-A850-43EC-B7E8-404305D0A516}">
      <dsp:nvSpPr>
        <dsp:cNvPr id="0" name=""/>
        <dsp:cNvSpPr/>
      </dsp:nvSpPr>
      <dsp:spPr>
        <a:xfrm>
          <a:off x="114288" y="1881066"/>
          <a:ext cx="168519" cy="516794"/>
        </a:xfrm>
        <a:custGeom>
          <a:avLst/>
          <a:gdLst/>
          <a:ahLst/>
          <a:cxnLst/>
          <a:rect l="0" t="0" r="0" b="0"/>
          <a:pathLst>
            <a:path>
              <a:moveTo>
                <a:pt x="0" y="0"/>
              </a:moveTo>
              <a:lnTo>
                <a:pt x="0" y="516794"/>
              </a:lnTo>
              <a:lnTo>
                <a:pt x="168519" y="516794"/>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F365628-D24B-496C-8F11-C0983777D587}">
      <dsp:nvSpPr>
        <dsp:cNvPr id="0" name=""/>
        <dsp:cNvSpPr/>
      </dsp:nvSpPr>
      <dsp:spPr>
        <a:xfrm>
          <a:off x="563675" y="1083405"/>
          <a:ext cx="2039091" cy="235927"/>
        </a:xfrm>
        <a:custGeom>
          <a:avLst/>
          <a:gdLst/>
          <a:ahLst/>
          <a:cxnLst/>
          <a:rect l="0" t="0" r="0" b="0"/>
          <a:pathLst>
            <a:path>
              <a:moveTo>
                <a:pt x="2039091" y="0"/>
              </a:moveTo>
              <a:lnTo>
                <a:pt x="2039091" y="117963"/>
              </a:lnTo>
              <a:lnTo>
                <a:pt x="0" y="117963"/>
              </a:lnTo>
              <a:lnTo>
                <a:pt x="0" y="235927"/>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62D585C-16A4-4EC0-B2EA-4DFA25A562B9}">
      <dsp:nvSpPr>
        <dsp:cNvPr id="0" name=""/>
        <dsp:cNvSpPr/>
      </dsp:nvSpPr>
      <dsp:spPr>
        <a:xfrm>
          <a:off x="2041033" y="521672"/>
          <a:ext cx="1123466" cy="56173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solidFill>
                <a:sysClr val="window" lastClr="FFFFFF"/>
              </a:solidFill>
              <a:latin typeface="Calibri" panose="020F0502020204030204"/>
              <a:ea typeface="+mn-ea"/>
              <a:cs typeface="+mn-cs"/>
            </a:rPr>
            <a:t>Head of Finance</a:t>
          </a:r>
        </a:p>
      </dsp:txBody>
      <dsp:txXfrm>
        <a:off x="2041033" y="521672"/>
        <a:ext cx="1123466" cy="561733"/>
      </dsp:txXfrm>
    </dsp:sp>
    <dsp:sp modelId="{6E82179C-DC62-433E-B7C6-A3EB5F71628C}">
      <dsp:nvSpPr>
        <dsp:cNvPr id="0" name=""/>
        <dsp:cNvSpPr/>
      </dsp:nvSpPr>
      <dsp:spPr>
        <a:xfrm>
          <a:off x="1942" y="1319333"/>
          <a:ext cx="1123466" cy="561733"/>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solidFill>
                <a:sysClr val="window" lastClr="FFFFFF"/>
              </a:solidFill>
              <a:latin typeface="Calibri" panose="020F0502020204030204"/>
              <a:ea typeface="+mn-ea"/>
              <a:cs typeface="+mn-cs"/>
            </a:rPr>
            <a:t>Finance Team Leader</a:t>
          </a:r>
        </a:p>
      </dsp:txBody>
      <dsp:txXfrm>
        <a:off x="1942" y="1319333"/>
        <a:ext cx="1123466" cy="561733"/>
      </dsp:txXfrm>
    </dsp:sp>
    <dsp:sp modelId="{61D4B6A0-529B-4247-866F-EABBDCBC57B8}">
      <dsp:nvSpPr>
        <dsp:cNvPr id="0" name=""/>
        <dsp:cNvSpPr/>
      </dsp:nvSpPr>
      <dsp:spPr>
        <a:xfrm>
          <a:off x="282808" y="2116994"/>
          <a:ext cx="1123466" cy="561733"/>
        </a:xfrm>
        <a:prstGeom prst="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solidFill>
                <a:sysClr val="window" lastClr="FFFFFF"/>
              </a:solidFill>
              <a:latin typeface="Calibri" panose="020F0502020204030204"/>
              <a:ea typeface="+mn-ea"/>
              <a:cs typeface="+mn-cs"/>
            </a:rPr>
            <a:t>Finance Assistants x 4</a:t>
          </a:r>
        </a:p>
      </dsp:txBody>
      <dsp:txXfrm>
        <a:off x="282808" y="2116994"/>
        <a:ext cx="1123466" cy="561733"/>
      </dsp:txXfrm>
    </dsp:sp>
    <dsp:sp modelId="{E935762C-7D88-4AD3-B86E-264140BFB2B6}">
      <dsp:nvSpPr>
        <dsp:cNvPr id="0" name=""/>
        <dsp:cNvSpPr/>
      </dsp:nvSpPr>
      <dsp:spPr>
        <a:xfrm>
          <a:off x="1361336" y="1319333"/>
          <a:ext cx="1123466" cy="561733"/>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solidFill>
                <a:sysClr val="window" lastClr="FFFFFF"/>
              </a:solidFill>
              <a:latin typeface="Calibri" panose="020F0502020204030204"/>
              <a:ea typeface="+mn-ea"/>
              <a:cs typeface="+mn-cs"/>
            </a:rPr>
            <a:t>Capital Accountant</a:t>
          </a:r>
        </a:p>
      </dsp:txBody>
      <dsp:txXfrm>
        <a:off x="1361336" y="1319333"/>
        <a:ext cx="1123466" cy="561733"/>
      </dsp:txXfrm>
    </dsp:sp>
    <dsp:sp modelId="{9AB03210-4958-49ED-B966-E0FE6AF16647}">
      <dsp:nvSpPr>
        <dsp:cNvPr id="0" name=""/>
        <dsp:cNvSpPr/>
      </dsp:nvSpPr>
      <dsp:spPr>
        <a:xfrm>
          <a:off x="1642203" y="2116994"/>
          <a:ext cx="1123466" cy="561733"/>
        </a:xfrm>
        <a:prstGeom prst="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solidFill>
                <a:sysClr val="window" lastClr="FFFFFF"/>
              </a:solidFill>
              <a:latin typeface="Calibri" panose="020F0502020204030204"/>
              <a:ea typeface="+mn-ea"/>
              <a:cs typeface="+mn-cs"/>
            </a:rPr>
            <a:t>Assistant Accountant</a:t>
          </a:r>
        </a:p>
      </dsp:txBody>
      <dsp:txXfrm>
        <a:off x="1642203" y="2116994"/>
        <a:ext cx="1123466" cy="561733"/>
      </dsp:txXfrm>
    </dsp:sp>
    <dsp:sp modelId="{31085C97-50FA-4137-825A-45A624CD52E4}">
      <dsp:nvSpPr>
        <dsp:cNvPr id="0" name=""/>
        <dsp:cNvSpPr/>
      </dsp:nvSpPr>
      <dsp:spPr>
        <a:xfrm>
          <a:off x="2720730" y="1319333"/>
          <a:ext cx="1123466" cy="561733"/>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solidFill>
                <a:sysClr val="window" lastClr="FFFFFF"/>
              </a:solidFill>
              <a:latin typeface="Calibri" panose="020F0502020204030204"/>
              <a:ea typeface="+mn-ea"/>
              <a:cs typeface="+mn-cs"/>
            </a:rPr>
            <a:t>Management Accountant</a:t>
          </a:r>
        </a:p>
      </dsp:txBody>
      <dsp:txXfrm>
        <a:off x="2720730" y="1319333"/>
        <a:ext cx="1123466" cy="561733"/>
      </dsp:txXfrm>
    </dsp:sp>
    <dsp:sp modelId="{A111AB24-9A69-448A-9107-981C2CE1D737}">
      <dsp:nvSpPr>
        <dsp:cNvPr id="0" name=""/>
        <dsp:cNvSpPr/>
      </dsp:nvSpPr>
      <dsp:spPr>
        <a:xfrm>
          <a:off x="3001597" y="2116994"/>
          <a:ext cx="1123466" cy="561733"/>
        </a:xfrm>
        <a:prstGeom prst="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solidFill>
                <a:sysClr val="window" lastClr="FFFFFF"/>
              </a:solidFill>
              <a:latin typeface="Calibri" panose="020F0502020204030204"/>
              <a:ea typeface="+mn-ea"/>
              <a:cs typeface="+mn-cs"/>
            </a:rPr>
            <a:t>Assistant Accountant</a:t>
          </a:r>
        </a:p>
      </dsp:txBody>
      <dsp:txXfrm>
        <a:off x="3001597" y="2116994"/>
        <a:ext cx="1123466" cy="561733"/>
      </dsp:txXfrm>
    </dsp:sp>
    <dsp:sp modelId="{7039362A-2C9E-4F8F-8E44-200B2D16576D}">
      <dsp:nvSpPr>
        <dsp:cNvPr id="0" name=""/>
        <dsp:cNvSpPr/>
      </dsp:nvSpPr>
      <dsp:spPr>
        <a:xfrm>
          <a:off x="4080124" y="1319333"/>
          <a:ext cx="1123466" cy="561733"/>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solidFill>
                <a:sysClr val="window" lastClr="FFFFFF"/>
              </a:solidFill>
              <a:latin typeface="Calibri" panose="020F0502020204030204"/>
              <a:ea typeface="+mn-ea"/>
              <a:cs typeface="+mn-cs"/>
            </a:rPr>
            <a:t>Rent &amp; Service Charge Manager</a:t>
          </a:r>
        </a:p>
      </dsp:txBody>
      <dsp:txXfrm>
        <a:off x="4080124" y="1319333"/>
        <a:ext cx="1123466" cy="561733"/>
      </dsp:txXfrm>
    </dsp:sp>
    <dsp:sp modelId="{C779F1F5-2293-411A-B28D-993E3F72B075}">
      <dsp:nvSpPr>
        <dsp:cNvPr id="0" name=""/>
        <dsp:cNvSpPr/>
      </dsp:nvSpPr>
      <dsp:spPr>
        <a:xfrm>
          <a:off x="4360991" y="2116994"/>
          <a:ext cx="1123466" cy="561733"/>
        </a:xfrm>
        <a:prstGeom prst="rect">
          <a:avLst/>
        </a:prstGeom>
        <a:solidFill>
          <a:srgbClr val="00B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solidFill>
                <a:sysClr val="window" lastClr="FFFFFF"/>
              </a:solidFill>
              <a:latin typeface="Calibri" panose="020F0502020204030204"/>
              <a:ea typeface="+mn-ea"/>
              <a:cs typeface="+mn-cs"/>
            </a:rPr>
            <a:t>Rent &amp; Service Charge Analysts x 3</a:t>
          </a:r>
        </a:p>
      </dsp:txBody>
      <dsp:txXfrm>
        <a:off x="4360991" y="2116994"/>
        <a:ext cx="1123466" cy="56173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0543B837A60447AF6A6B367AB2B41B" ma:contentTypeVersion="3" ma:contentTypeDescription="Create a new document." ma:contentTypeScope="" ma:versionID="8062710aa5ae203e4ca75f43fa3aafc1">
  <xsd:schema xmlns:xsd="http://www.w3.org/2001/XMLSchema" xmlns:xs="http://www.w3.org/2001/XMLSchema" xmlns:p="http://schemas.microsoft.com/office/2006/metadata/properties" xmlns:ns2="99e53cb7-703e-4486-ac47-f5fc78532658" targetNamespace="http://schemas.microsoft.com/office/2006/metadata/properties" ma:root="true" ma:fieldsID="5c06e1c07d121587b68c8c517b9f4bf7" ns2:_="">
    <xsd:import namespace="99e53cb7-703e-4486-ac47-f5fc7853265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e53cb7-703e-4486-ac47-f5fc785326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3DD356D-86B5-4105-BE05-A1D32F4B2FB9}"/>
</file>

<file path=customXml/itemProps2.xml><?xml version="1.0" encoding="utf-8"?>
<ds:datastoreItem xmlns:ds="http://schemas.openxmlformats.org/officeDocument/2006/customXml" ds:itemID="{F8830072-3441-4F00-A378-73CA59466200}"/>
</file>

<file path=customXml/itemProps3.xml><?xml version="1.0" encoding="utf-8"?>
<ds:datastoreItem xmlns:ds="http://schemas.openxmlformats.org/officeDocument/2006/customXml" ds:itemID="{7F5EA143-26D7-4C13-B747-F9AF66C72F6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Hexagon Housing Association</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Sharpe</dc:creator>
  <cp:keywords/>
  <dc:description/>
  <cp:lastModifiedBy>Sharon Taylor</cp:lastModifiedBy>
  <cp:revision>9</cp:revision>
  <cp:lastPrinted>2024-12-03T10:43:00Z</cp:lastPrinted>
  <dcterms:created xsi:type="dcterms:W3CDTF">2024-12-03T09:55:00Z</dcterms:created>
  <dcterms:modified xsi:type="dcterms:W3CDTF">2025-11-12T10:13:46Z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0x010100FA0543B837A60447AF6A6B367AB2B41B</vt:lpwstr>
  </property>
  <property fmtid="{D5CDD505-2E9C-101B-9397-08002B2CF9AE}" pid="3" name="Order">
    <vt:r8>569200</vt:r8>
  </property>
</Properties>
</file>